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EB6" w:rsidRDefault="00F65EB6" w:rsidP="00F65EB6">
      <w:pPr>
        <w:adjustRightInd w:val="0"/>
        <w:spacing w:line="360" w:lineRule="auto"/>
        <w:ind w:left="4956" w:firstLine="708"/>
        <w:jc w:val="center"/>
        <w:rPr>
          <w:i/>
          <w:iCs/>
          <w:sz w:val="24"/>
          <w:szCs w:val="24"/>
        </w:rPr>
      </w:pPr>
    </w:p>
    <w:p w:rsidR="00F65EB6" w:rsidRPr="008C4670" w:rsidRDefault="00F65EB6" w:rsidP="00F65EB6">
      <w:pPr>
        <w:adjustRightInd w:val="0"/>
        <w:spacing w:line="360" w:lineRule="auto"/>
        <w:ind w:left="4956" w:firstLine="708"/>
        <w:jc w:val="center"/>
        <w:rPr>
          <w:i/>
          <w:iCs/>
          <w:sz w:val="24"/>
          <w:szCs w:val="24"/>
        </w:rPr>
      </w:pPr>
      <w:r w:rsidRPr="008C4670">
        <w:rPr>
          <w:i/>
          <w:iCs/>
          <w:sz w:val="24"/>
          <w:szCs w:val="24"/>
        </w:rPr>
        <w:t>Утверждены</w:t>
      </w:r>
    </w:p>
    <w:p w:rsidR="00F65EB6" w:rsidRPr="008C4670" w:rsidRDefault="00F65EB6" w:rsidP="00F65EB6">
      <w:pPr>
        <w:adjustRightInd w:val="0"/>
        <w:spacing w:line="360" w:lineRule="auto"/>
        <w:ind w:left="4956" w:firstLine="708"/>
        <w:jc w:val="center"/>
        <w:rPr>
          <w:i/>
          <w:iCs/>
          <w:sz w:val="24"/>
          <w:szCs w:val="24"/>
        </w:rPr>
      </w:pPr>
      <w:r w:rsidRPr="008C4670">
        <w:rPr>
          <w:i/>
          <w:iCs/>
          <w:sz w:val="24"/>
          <w:szCs w:val="24"/>
        </w:rPr>
        <w:t xml:space="preserve">на заседании региональной предметно-методической комиссии по </w:t>
      </w:r>
      <w:r>
        <w:rPr>
          <w:i/>
          <w:iCs/>
          <w:sz w:val="24"/>
          <w:szCs w:val="24"/>
        </w:rPr>
        <w:t>технологии</w:t>
      </w:r>
    </w:p>
    <w:p w:rsidR="00F65EB6" w:rsidRPr="008C4670" w:rsidRDefault="00F65EB6" w:rsidP="00F65EB6">
      <w:pPr>
        <w:adjustRightInd w:val="0"/>
        <w:spacing w:line="360" w:lineRule="auto"/>
        <w:ind w:left="4956" w:firstLine="708"/>
        <w:jc w:val="center"/>
        <w:rPr>
          <w:i/>
          <w:iCs/>
          <w:sz w:val="24"/>
          <w:szCs w:val="24"/>
        </w:rPr>
      </w:pPr>
      <w:r w:rsidRPr="008C4670">
        <w:rPr>
          <w:i/>
          <w:iCs/>
          <w:sz w:val="24"/>
          <w:szCs w:val="24"/>
        </w:rPr>
        <w:t xml:space="preserve">(протокол № 1 </w:t>
      </w:r>
      <w:r w:rsidRPr="00C768BD">
        <w:rPr>
          <w:i/>
          <w:iCs/>
          <w:sz w:val="24"/>
          <w:szCs w:val="24"/>
        </w:rPr>
        <w:t>от 05 октября 2020 г.</w:t>
      </w:r>
      <w:r w:rsidRPr="008C4670">
        <w:rPr>
          <w:i/>
          <w:iCs/>
          <w:sz w:val="24"/>
          <w:szCs w:val="24"/>
        </w:rPr>
        <w:t>)</w:t>
      </w:r>
    </w:p>
    <w:p w:rsidR="00F65EB6" w:rsidRPr="008C4670" w:rsidRDefault="00F65EB6" w:rsidP="00F65EB6">
      <w:pPr>
        <w:adjustRightInd w:val="0"/>
        <w:spacing w:line="360" w:lineRule="auto"/>
        <w:rPr>
          <w:b/>
          <w:bCs/>
          <w:sz w:val="24"/>
          <w:szCs w:val="24"/>
        </w:rPr>
      </w:pPr>
    </w:p>
    <w:p w:rsidR="00F65EB6" w:rsidRPr="008C4670" w:rsidRDefault="00F65EB6" w:rsidP="00F65EB6">
      <w:pPr>
        <w:adjustRightInd w:val="0"/>
        <w:spacing w:line="360" w:lineRule="auto"/>
        <w:rPr>
          <w:b/>
          <w:bCs/>
          <w:sz w:val="24"/>
          <w:szCs w:val="24"/>
        </w:rPr>
      </w:pPr>
    </w:p>
    <w:p w:rsidR="00F65EB6" w:rsidRPr="008C4670" w:rsidRDefault="00F65EB6" w:rsidP="00F65EB6">
      <w:pPr>
        <w:adjustRightInd w:val="0"/>
        <w:spacing w:line="360" w:lineRule="auto"/>
        <w:rPr>
          <w:b/>
          <w:bCs/>
          <w:sz w:val="24"/>
          <w:szCs w:val="24"/>
        </w:rPr>
      </w:pPr>
    </w:p>
    <w:p w:rsidR="00F65EB6" w:rsidRPr="008C4670" w:rsidRDefault="00F65EB6" w:rsidP="00F65EB6">
      <w:pPr>
        <w:adjustRightInd w:val="0"/>
        <w:spacing w:line="360" w:lineRule="auto"/>
        <w:rPr>
          <w:b/>
          <w:bCs/>
          <w:sz w:val="24"/>
          <w:szCs w:val="24"/>
        </w:rPr>
      </w:pPr>
    </w:p>
    <w:p w:rsidR="00F65EB6" w:rsidRPr="008C4670" w:rsidRDefault="00F65EB6" w:rsidP="00F65EB6">
      <w:pPr>
        <w:adjustRightInd w:val="0"/>
        <w:spacing w:line="360" w:lineRule="auto"/>
        <w:rPr>
          <w:b/>
          <w:bCs/>
          <w:sz w:val="24"/>
          <w:szCs w:val="24"/>
        </w:rPr>
      </w:pPr>
    </w:p>
    <w:p w:rsidR="00F65EB6" w:rsidRPr="008C4670" w:rsidRDefault="00F65EB6" w:rsidP="00F65EB6">
      <w:pPr>
        <w:adjustRightInd w:val="0"/>
        <w:spacing w:line="360" w:lineRule="auto"/>
        <w:rPr>
          <w:b/>
          <w:bCs/>
          <w:sz w:val="24"/>
          <w:szCs w:val="24"/>
        </w:rPr>
      </w:pPr>
    </w:p>
    <w:p w:rsidR="00F65EB6" w:rsidRPr="008C4670" w:rsidRDefault="00F65EB6" w:rsidP="00F65EB6">
      <w:pPr>
        <w:adjustRightInd w:val="0"/>
        <w:spacing w:line="360" w:lineRule="auto"/>
        <w:rPr>
          <w:b/>
          <w:bCs/>
          <w:sz w:val="24"/>
          <w:szCs w:val="24"/>
        </w:rPr>
      </w:pPr>
    </w:p>
    <w:p w:rsidR="00F65EB6" w:rsidRPr="008C4670" w:rsidRDefault="00F65EB6" w:rsidP="00F65EB6">
      <w:pPr>
        <w:adjustRightInd w:val="0"/>
        <w:spacing w:line="360" w:lineRule="auto"/>
        <w:rPr>
          <w:b/>
          <w:bCs/>
          <w:sz w:val="24"/>
          <w:szCs w:val="24"/>
        </w:rPr>
      </w:pPr>
    </w:p>
    <w:p w:rsidR="00F65EB6" w:rsidRPr="008C4670" w:rsidRDefault="00F65EB6" w:rsidP="00F65EB6">
      <w:pPr>
        <w:adjustRightInd w:val="0"/>
        <w:spacing w:line="360" w:lineRule="auto"/>
        <w:rPr>
          <w:b/>
          <w:bCs/>
          <w:sz w:val="24"/>
          <w:szCs w:val="24"/>
        </w:rPr>
      </w:pPr>
    </w:p>
    <w:p w:rsidR="00F65EB6" w:rsidRPr="008C4670" w:rsidRDefault="00F65EB6" w:rsidP="00F65EB6">
      <w:pPr>
        <w:adjustRightInd w:val="0"/>
        <w:spacing w:line="360" w:lineRule="auto"/>
        <w:rPr>
          <w:b/>
          <w:bCs/>
          <w:sz w:val="24"/>
          <w:szCs w:val="24"/>
        </w:rPr>
      </w:pPr>
    </w:p>
    <w:p w:rsidR="00F65EB6" w:rsidRDefault="00F65EB6" w:rsidP="00F65EB6">
      <w:pPr>
        <w:adjustRightInd w:val="0"/>
        <w:spacing w:line="360" w:lineRule="auto"/>
        <w:contextualSpacing/>
        <w:jc w:val="center"/>
        <w:rPr>
          <w:b/>
          <w:bCs/>
          <w:sz w:val="24"/>
          <w:szCs w:val="24"/>
        </w:rPr>
      </w:pPr>
      <w:r w:rsidRPr="00C768BD">
        <w:rPr>
          <w:b/>
          <w:bCs/>
          <w:sz w:val="24"/>
          <w:szCs w:val="24"/>
        </w:rPr>
        <w:t>МЕТОДИЧЕСКИЕ РЕКОМЕНДАЦИИ И ТРЕБОВАНИЯ</w:t>
      </w:r>
      <w:r w:rsidRPr="008C4670">
        <w:rPr>
          <w:b/>
          <w:bCs/>
          <w:sz w:val="24"/>
          <w:szCs w:val="24"/>
        </w:rPr>
        <w:t xml:space="preserve"> </w:t>
      </w:r>
    </w:p>
    <w:p w:rsidR="00F65EB6" w:rsidRPr="008C4670" w:rsidRDefault="00F65EB6" w:rsidP="00F65EB6">
      <w:pPr>
        <w:adjustRightInd w:val="0"/>
        <w:spacing w:line="360" w:lineRule="auto"/>
        <w:contextualSpacing/>
        <w:jc w:val="center"/>
        <w:rPr>
          <w:b/>
          <w:bCs/>
          <w:sz w:val="24"/>
          <w:szCs w:val="24"/>
        </w:rPr>
      </w:pPr>
      <w:r w:rsidRPr="008C4670">
        <w:rPr>
          <w:b/>
          <w:bCs/>
          <w:sz w:val="24"/>
          <w:szCs w:val="24"/>
        </w:rPr>
        <w:t>К ПРОВЕДЕНИЮ</w:t>
      </w:r>
      <w:r>
        <w:rPr>
          <w:b/>
          <w:bCs/>
          <w:sz w:val="24"/>
          <w:szCs w:val="24"/>
        </w:rPr>
        <w:t xml:space="preserve"> </w:t>
      </w:r>
      <w:r w:rsidRPr="008C4670">
        <w:rPr>
          <w:b/>
          <w:bCs/>
          <w:sz w:val="24"/>
          <w:szCs w:val="24"/>
        </w:rPr>
        <w:t>МУНИЦИПАЛЬНОГО ЭТАПА</w:t>
      </w:r>
    </w:p>
    <w:p w:rsidR="00F65EB6" w:rsidRDefault="00F65EB6" w:rsidP="00F65EB6">
      <w:pPr>
        <w:adjustRightInd w:val="0"/>
        <w:spacing w:line="360" w:lineRule="auto"/>
        <w:contextualSpacing/>
        <w:jc w:val="center"/>
        <w:rPr>
          <w:b/>
          <w:bCs/>
          <w:sz w:val="24"/>
          <w:szCs w:val="24"/>
        </w:rPr>
      </w:pPr>
      <w:r w:rsidRPr="008C4670">
        <w:rPr>
          <w:b/>
          <w:bCs/>
          <w:sz w:val="24"/>
          <w:szCs w:val="24"/>
        </w:rPr>
        <w:t>ВСЕРОССИЙСКОЙ ОЛИМПИАДЫ</w:t>
      </w:r>
      <w:r>
        <w:rPr>
          <w:b/>
          <w:bCs/>
          <w:sz w:val="24"/>
          <w:szCs w:val="24"/>
        </w:rPr>
        <w:t xml:space="preserve"> </w:t>
      </w:r>
      <w:r w:rsidRPr="008C4670">
        <w:rPr>
          <w:b/>
          <w:bCs/>
          <w:sz w:val="24"/>
          <w:szCs w:val="24"/>
        </w:rPr>
        <w:t xml:space="preserve">ШКОЛЬНИКОВ </w:t>
      </w:r>
    </w:p>
    <w:p w:rsidR="00F65EB6" w:rsidRPr="008C4670" w:rsidRDefault="00F65EB6" w:rsidP="00F65EB6">
      <w:pPr>
        <w:adjustRightInd w:val="0"/>
        <w:spacing w:line="360" w:lineRule="auto"/>
        <w:contextualSpacing/>
        <w:jc w:val="center"/>
        <w:rPr>
          <w:b/>
          <w:bCs/>
          <w:sz w:val="24"/>
          <w:szCs w:val="24"/>
        </w:rPr>
      </w:pPr>
      <w:r w:rsidRPr="008C4670">
        <w:rPr>
          <w:b/>
          <w:bCs/>
          <w:sz w:val="24"/>
          <w:szCs w:val="24"/>
        </w:rPr>
        <w:t>ПО ПРЕДМЕТУ</w:t>
      </w:r>
    </w:p>
    <w:p w:rsidR="00F65EB6" w:rsidRPr="008C4670" w:rsidRDefault="00F65EB6" w:rsidP="00F65EB6">
      <w:pPr>
        <w:adjustRightInd w:val="0"/>
        <w:spacing w:line="360" w:lineRule="auto"/>
        <w:contextualSpacing/>
        <w:jc w:val="center"/>
        <w:rPr>
          <w:b/>
          <w:bCs/>
          <w:sz w:val="24"/>
          <w:szCs w:val="24"/>
        </w:rPr>
      </w:pPr>
      <w:r w:rsidRPr="00C768BD">
        <w:rPr>
          <w:b/>
          <w:bCs/>
          <w:sz w:val="24"/>
          <w:szCs w:val="24"/>
        </w:rPr>
        <w:t>«</w:t>
      </w:r>
      <w:r>
        <w:rPr>
          <w:b/>
          <w:bCs/>
          <w:sz w:val="24"/>
          <w:szCs w:val="24"/>
        </w:rPr>
        <w:t>ТЕХНОЛОГИЯ</w:t>
      </w:r>
      <w:r w:rsidRPr="00C768BD">
        <w:rPr>
          <w:b/>
          <w:bCs/>
          <w:sz w:val="24"/>
          <w:szCs w:val="24"/>
        </w:rPr>
        <w:t>»</w:t>
      </w:r>
    </w:p>
    <w:p w:rsidR="00F65EB6" w:rsidRPr="008C4670" w:rsidRDefault="00F65EB6" w:rsidP="00F65EB6">
      <w:pPr>
        <w:adjustRightInd w:val="0"/>
        <w:spacing w:line="360" w:lineRule="auto"/>
        <w:contextualSpacing/>
        <w:jc w:val="center"/>
        <w:rPr>
          <w:b/>
          <w:bCs/>
          <w:sz w:val="24"/>
          <w:szCs w:val="24"/>
        </w:rPr>
      </w:pPr>
      <w:r w:rsidRPr="008C4670">
        <w:rPr>
          <w:b/>
          <w:bCs/>
          <w:sz w:val="24"/>
          <w:szCs w:val="24"/>
        </w:rPr>
        <w:t>В 2020/2021 УЧЕБНОМ ГОДУ</w:t>
      </w:r>
    </w:p>
    <w:p w:rsidR="00F65EB6" w:rsidRPr="008C4670" w:rsidRDefault="00F65EB6" w:rsidP="00F65EB6">
      <w:pPr>
        <w:spacing w:line="360" w:lineRule="auto"/>
        <w:contextualSpacing/>
        <w:jc w:val="center"/>
        <w:rPr>
          <w:b/>
          <w:bCs/>
          <w:sz w:val="24"/>
          <w:szCs w:val="24"/>
        </w:rPr>
      </w:pPr>
    </w:p>
    <w:p w:rsidR="00F65EB6" w:rsidRPr="008C4670" w:rsidRDefault="00F65EB6" w:rsidP="00F65EB6">
      <w:pPr>
        <w:spacing w:line="360" w:lineRule="auto"/>
        <w:contextualSpacing/>
        <w:jc w:val="center"/>
        <w:rPr>
          <w:b/>
          <w:bCs/>
          <w:sz w:val="24"/>
          <w:szCs w:val="24"/>
        </w:rPr>
      </w:pPr>
    </w:p>
    <w:p w:rsidR="00F65EB6" w:rsidRPr="008C4670" w:rsidRDefault="00F65EB6" w:rsidP="00F65EB6">
      <w:pPr>
        <w:spacing w:line="360" w:lineRule="auto"/>
        <w:contextualSpacing/>
        <w:jc w:val="center"/>
        <w:rPr>
          <w:b/>
          <w:bCs/>
          <w:sz w:val="24"/>
          <w:szCs w:val="24"/>
        </w:rPr>
      </w:pPr>
    </w:p>
    <w:p w:rsidR="00F65EB6" w:rsidRPr="008C4670" w:rsidRDefault="00F65EB6" w:rsidP="00F65EB6">
      <w:pPr>
        <w:spacing w:line="360" w:lineRule="auto"/>
        <w:contextualSpacing/>
        <w:jc w:val="center"/>
        <w:rPr>
          <w:b/>
          <w:bCs/>
          <w:sz w:val="24"/>
          <w:szCs w:val="24"/>
        </w:rPr>
      </w:pPr>
    </w:p>
    <w:p w:rsidR="00F65EB6" w:rsidRPr="008C4670" w:rsidRDefault="00F65EB6" w:rsidP="00F65EB6">
      <w:pPr>
        <w:spacing w:line="360" w:lineRule="auto"/>
        <w:contextualSpacing/>
        <w:rPr>
          <w:b/>
          <w:bCs/>
          <w:sz w:val="24"/>
          <w:szCs w:val="24"/>
        </w:rPr>
      </w:pPr>
    </w:p>
    <w:p w:rsidR="00F65EB6" w:rsidRPr="008C4670" w:rsidRDefault="00F65EB6" w:rsidP="00F65EB6">
      <w:pPr>
        <w:spacing w:line="360" w:lineRule="auto"/>
        <w:contextualSpacing/>
        <w:jc w:val="center"/>
        <w:rPr>
          <w:b/>
          <w:bCs/>
          <w:sz w:val="24"/>
          <w:szCs w:val="24"/>
        </w:rPr>
      </w:pPr>
    </w:p>
    <w:p w:rsidR="00F65EB6" w:rsidRPr="008C4670" w:rsidRDefault="00F65EB6" w:rsidP="00F65EB6">
      <w:pPr>
        <w:spacing w:line="360" w:lineRule="auto"/>
        <w:contextualSpacing/>
        <w:jc w:val="center"/>
        <w:rPr>
          <w:b/>
          <w:bCs/>
          <w:sz w:val="24"/>
          <w:szCs w:val="24"/>
        </w:rPr>
      </w:pPr>
    </w:p>
    <w:p w:rsidR="00F65EB6" w:rsidRPr="008C4670" w:rsidRDefault="00F65EB6" w:rsidP="00F65EB6">
      <w:pPr>
        <w:spacing w:line="360" w:lineRule="auto"/>
        <w:contextualSpacing/>
        <w:jc w:val="center"/>
        <w:rPr>
          <w:b/>
          <w:bCs/>
          <w:sz w:val="24"/>
          <w:szCs w:val="24"/>
        </w:rPr>
      </w:pPr>
    </w:p>
    <w:p w:rsidR="00F65EB6" w:rsidRPr="008C4670" w:rsidRDefault="00F65EB6" w:rsidP="00F65EB6">
      <w:pPr>
        <w:spacing w:line="360" w:lineRule="auto"/>
        <w:contextualSpacing/>
        <w:jc w:val="center"/>
        <w:rPr>
          <w:b/>
          <w:bCs/>
          <w:sz w:val="24"/>
          <w:szCs w:val="24"/>
        </w:rPr>
      </w:pPr>
    </w:p>
    <w:p w:rsidR="00F65EB6" w:rsidRPr="008C4670" w:rsidRDefault="00F65EB6" w:rsidP="00F65EB6">
      <w:pPr>
        <w:spacing w:line="360" w:lineRule="auto"/>
        <w:contextualSpacing/>
        <w:jc w:val="center"/>
        <w:rPr>
          <w:b/>
          <w:bCs/>
          <w:sz w:val="24"/>
          <w:szCs w:val="24"/>
        </w:rPr>
      </w:pPr>
    </w:p>
    <w:p w:rsidR="00F65EB6" w:rsidRPr="008C4670" w:rsidRDefault="00F65EB6" w:rsidP="00F65EB6">
      <w:pPr>
        <w:spacing w:line="360" w:lineRule="auto"/>
        <w:contextualSpacing/>
        <w:jc w:val="center"/>
        <w:rPr>
          <w:b/>
          <w:bCs/>
          <w:sz w:val="24"/>
          <w:szCs w:val="24"/>
        </w:rPr>
      </w:pPr>
    </w:p>
    <w:p w:rsidR="00F65EB6" w:rsidRPr="008C4670" w:rsidRDefault="00F65EB6" w:rsidP="00F65EB6">
      <w:pPr>
        <w:contextualSpacing/>
        <w:jc w:val="center"/>
        <w:rPr>
          <w:b/>
          <w:bCs/>
          <w:sz w:val="24"/>
          <w:szCs w:val="24"/>
        </w:rPr>
      </w:pPr>
      <w:r w:rsidRPr="008C4670">
        <w:rPr>
          <w:b/>
          <w:bCs/>
          <w:sz w:val="24"/>
          <w:szCs w:val="24"/>
        </w:rPr>
        <w:t xml:space="preserve">ХАБАРОВСК </w:t>
      </w:r>
    </w:p>
    <w:p w:rsidR="00C565B0" w:rsidRPr="00F65EB6" w:rsidRDefault="00F65EB6" w:rsidP="00F65EB6">
      <w:pPr>
        <w:contextualSpacing/>
        <w:jc w:val="center"/>
        <w:rPr>
          <w:b/>
          <w:bCs/>
          <w:sz w:val="24"/>
          <w:szCs w:val="24"/>
        </w:rPr>
      </w:pPr>
      <w:r w:rsidRPr="008C4670">
        <w:rPr>
          <w:b/>
          <w:bCs/>
          <w:sz w:val="24"/>
          <w:szCs w:val="24"/>
        </w:rPr>
        <w:t>2020</w:t>
      </w:r>
      <w:r w:rsidRPr="008C4670">
        <w:rPr>
          <w:b/>
          <w:bCs/>
          <w:sz w:val="24"/>
          <w:szCs w:val="24"/>
        </w:rPr>
        <w:br w:type="page"/>
      </w:r>
    </w:p>
    <w:p w:rsidR="00BA0968" w:rsidRDefault="00BA0968">
      <w:pPr>
        <w:spacing w:line="360" w:lineRule="auto"/>
        <w:sectPr w:rsidR="00BA0968" w:rsidSect="00F65EB6">
          <w:footerReference w:type="default" r:id="rId7"/>
          <w:pgSz w:w="11910" w:h="16840"/>
          <w:pgMar w:top="993" w:right="620" w:bottom="860" w:left="1480" w:header="0" w:footer="678" w:gutter="0"/>
          <w:pgNumType w:start="2"/>
          <w:cols w:space="720"/>
        </w:sectPr>
      </w:pPr>
    </w:p>
    <w:p w:rsidR="00BA0968" w:rsidRDefault="00DF75B4" w:rsidP="00CF3FAF">
      <w:pPr>
        <w:pStyle w:val="110"/>
        <w:numPr>
          <w:ilvl w:val="0"/>
          <w:numId w:val="28"/>
        </w:numPr>
        <w:tabs>
          <w:tab w:val="left" w:pos="3669"/>
        </w:tabs>
        <w:spacing w:line="360" w:lineRule="auto"/>
        <w:jc w:val="both"/>
        <w:outlineLvl w:val="9"/>
      </w:pPr>
      <w:bookmarkStart w:id="0" w:name="_bookmark0"/>
      <w:bookmarkEnd w:id="0"/>
      <w:r>
        <w:lastRenderedPageBreak/>
        <w:t>ОБЩИЕ</w:t>
      </w:r>
      <w:r>
        <w:rPr>
          <w:spacing w:val="-1"/>
        </w:rPr>
        <w:t xml:space="preserve"> </w:t>
      </w:r>
      <w:r>
        <w:t>ПОЛОЖЕНИЯ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 xml:space="preserve">Настоящие методические рекомендации подготовлены Центральной предметно- методической комиссией (ЦПМК) по технологии с целью оказания помощи оргкомитетам в проведении школьного и муниципального этапов всероссийской олимпиады школьников по технологии. Настоящие методические рекомендации составлены на основе Порядка проведения всероссийской олимпиады школьников, утверждѐнного приказом Министерства образования  и  науки  Российской  Федерации  от  18.11.2013  г.  №  1252  (в ред.  приказов Минобрнауки России от 17.03.2015  г. </w:t>
      </w:r>
      <w:hyperlink r:id="rId8">
        <w:r>
          <w:t>№ 249</w:t>
        </w:r>
      </w:hyperlink>
      <w:r>
        <w:t xml:space="preserve">, от 17.12.2015 г. </w:t>
      </w:r>
      <w:hyperlink r:id="rId9">
        <w:r>
          <w:t>№ 1488</w:t>
        </w:r>
      </w:hyperlink>
      <w:r>
        <w:t xml:space="preserve">,   от 17.11.2016 г. </w:t>
      </w:r>
      <w:hyperlink r:id="rId10">
        <w:r>
          <w:t>№ 1435</w:t>
        </w:r>
      </w:hyperlink>
      <w:r>
        <w:t>, приказа Минпросвещения России от 17 марта 2020 г. № 96)  (далее – Порядок проведения всероссийской олимпиады</w:t>
      </w:r>
      <w:r>
        <w:rPr>
          <w:spacing w:val="-3"/>
        </w:rPr>
        <w:t xml:space="preserve"> </w:t>
      </w:r>
      <w:r>
        <w:t>школьников).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>Основными целями всероссийской олимпиады школьников по технологии (далее – олимпиада) являются: поощрение у школьников интереса к изучению технологии; формирование  компетенции  у   обучающихся   по   конструированию,   моделированию  в области технического творчества, рационализаторской и изобретательской деятельности; раскрытие у обучающихся способностей к проектной деятельности и владение проектным подходом; понимание современных технологий и способность осваивать новые и разрабатывать не существующие ещѐ сегодня технологии, формы информационной и материальной культуры, а также создание новых продуктов и услуг; выявление и поощрение наиболее способных и талантливых учащихся и их творческих наставников – учителей</w:t>
      </w:r>
      <w:r>
        <w:rPr>
          <w:spacing w:val="1"/>
        </w:rPr>
        <w:t xml:space="preserve"> </w:t>
      </w:r>
      <w:r>
        <w:t>технологии.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>Задачами всероссийской олимпиады по технологии являются: выявление, оценивание и продвижение обучающихся, обладающих высокой мотивацией и способностями в сфере материального и социального конструирования, включая инженерно-технологическое    направление    и    ИКТ,    компетентность    обучающихся  в практической, проектной и исследовательской</w:t>
      </w:r>
      <w:r>
        <w:rPr>
          <w:spacing w:val="-5"/>
        </w:rPr>
        <w:t xml:space="preserve"> </w:t>
      </w:r>
      <w:r>
        <w:t>деятельности.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>Рабочим языком проведения олимпиады является русский язык.</w:t>
      </w:r>
    </w:p>
    <w:p w:rsidR="00BA0968" w:rsidRDefault="00DF75B4" w:rsidP="00CF3FAF">
      <w:pPr>
        <w:pStyle w:val="110"/>
        <w:numPr>
          <w:ilvl w:val="0"/>
          <w:numId w:val="28"/>
        </w:numPr>
        <w:tabs>
          <w:tab w:val="left" w:pos="750"/>
        </w:tabs>
        <w:spacing w:line="360" w:lineRule="auto"/>
        <w:ind w:left="0" w:firstLine="709"/>
        <w:outlineLvl w:val="9"/>
      </w:pPr>
      <w:r>
        <w:t>СОСТАВ УЧАСТНИКОВ МУНИЦИПАЛЬНОГО ЭТАП</w:t>
      </w:r>
      <w:r w:rsidR="0063462F">
        <w:t xml:space="preserve">А </w:t>
      </w:r>
      <w:r>
        <w:t>ОЛИМПИАДЫ ПО</w:t>
      </w:r>
      <w:r>
        <w:rPr>
          <w:spacing w:val="-1"/>
        </w:rPr>
        <w:t xml:space="preserve"> </w:t>
      </w:r>
      <w:r>
        <w:t>ТЕХНОЛОГИИ</w:t>
      </w:r>
    </w:p>
    <w:p w:rsidR="00BA0968" w:rsidRDefault="00DF75B4" w:rsidP="005A1FDD">
      <w:pPr>
        <w:spacing w:line="360" w:lineRule="auto"/>
        <w:ind w:firstLine="709"/>
        <w:jc w:val="both"/>
        <w:rPr>
          <w:sz w:val="24"/>
        </w:rPr>
      </w:pPr>
      <w:r>
        <w:rPr>
          <w:b/>
          <w:sz w:val="24"/>
        </w:rPr>
        <w:t xml:space="preserve">На муниципальном этапе олимпиады </w:t>
      </w:r>
      <w:r>
        <w:rPr>
          <w:sz w:val="24"/>
        </w:rPr>
        <w:t>принимают индивидуальное участие: участники школьного этапа олимпиады текущего учебного года,</w:t>
      </w:r>
      <w:r>
        <w:rPr>
          <w:spacing w:val="58"/>
          <w:sz w:val="24"/>
        </w:rPr>
        <w:t xml:space="preserve"> </w:t>
      </w:r>
      <w:r>
        <w:rPr>
          <w:sz w:val="24"/>
        </w:rPr>
        <w:t>набравшие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>необходимое для участия в муниципальном этапе олимпиады количество баллов, установленное организатором муниципального этапа олимпиады;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 xml:space="preserve">победители и призѐры муниципального этапа олимпиады предыдущего учебного года, продолжающие обучение в организациях, осуществляющих образовательную деятельность по </w:t>
      </w:r>
      <w:r>
        <w:lastRenderedPageBreak/>
        <w:t>образовательным программам основного общего и среднего общего образования.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>Победители и призѐры муниципального этапа предыдущего года вправе выполнять олимпиадные задания, разработанные для более старших  классов по отношению к тем,    в которых они проходят обучение. В случае их прохождения на последующие этапы олимпиады данные участники олимпиады выполняют олимпиадные задания, разработанные для класса, который они выбрали на муниципальном этапе</w:t>
      </w:r>
      <w:r>
        <w:rPr>
          <w:spacing w:val="-19"/>
        </w:rPr>
        <w:t xml:space="preserve"> </w:t>
      </w:r>
      <w:r>
        <w:t>олимпиады.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>Участники муниципального этапа олимпиады по технологии делятся на три группы:</w:t>
      </w:r>
      <w:r w:rsidR="0063462F">
        <w:t xml:space="preserve"> </w:t>
      </w:r>
      <w:r>
        <w:t>первая группа – обучающиеся 7</w:t>
      </w:r>
      <w:r w:rsidR="00645ADA">
        <w:t xml:space="preserve"> </w:t>
      </w:r>
      <w:r>
        <w:t>классов общеобразовательных организаций;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 xml:space="preserve">вторая группа – обучающиеся </w:t>
      </w:r>
      <w:r w:rsidR="0063462F">
        <w:t>8-</w:t>
      </w:r>
      <w:r>
        <w:t>9 классов общеобразовательных организаций; третья группа – обучающиеся 10–11 классов общеобразовательных организаций.</w:t>
      </w:r>
    </w:p>
    <w:p w:rsidR="00BA0968" w:rsidRDefault="00DF75B4" w:rsidP="00CF3FAF">
      <w:pPr>
        <w:pStyle w:val="110"/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jc w:val="both"/>
        <w:outlineLvl w:val="9"/>
      </w:pPr>
      <w:bookmarkStart w:id="1" w:name="_bookmark2"/>
      <w:bookmarkEnd w:id="1"/>
      <w:r>
        <w:t>ТРЕБОВАНИЯ К ОРГАНИЗАЦИИ И ПРОВЕДЕНИЮ</w:t>
      </w:r>
      <w:r w:rsidR="00CF3FAF">
        <w:t xml:space="preserve"> </w:t>
      </w:r>
      <w:r>
        <w:t>МУНИЦИПАЛЬНОГО ЭТАПА ОЛИМПИАДЫ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rPr>
          <w:b/>
          <w:spacing w:val="-3"/>
        </w:rPr>
        <w:t xml:space="preserve">Муниципальный </w:t>
      </w:r>
      <w:r>
        <w:rPr>
          <w:b/>
        </w:rPr>
        <w:t xml:space="preserve">этап </w:t>
      </w:r>
      <w:r>
        <w:rPr>
          <w:b/>
          <w:spacing w:val="-3"/>
        </w:rPr>
        <w:t xml:space="preserve">олимпиады </w:t>
      </w:r>
      <w:r>
        <w:rPr>
          <w:b/>
        </w:rPr>
        <w:t xml:space="preserve">по </w:t>
      </w:r>
      <w:r>
        <w:rPr>
          <w:b/>
          <w:spacing w:val="-3"/>
        </w:rPr>
        <w:t xml:space="preserve">технологии </w:t>
      </w:r>
      <w:r>
        <w:rPr>
          <w:spacing w:val="-3"/>
        </w:rPr>
        <w:t xml:space="preserve">проводится </w:t>
      </w:r>
      <w:r>
        <w:t xml:space="preserve">по </w:t>
      </w:r>
      <w:r>
        <w:rPr>
          <w:spacing w:val="-3"/>
        </w:rPr>
        <w:t xml:space="preserve">разработанным региональными предметно-методическими комиссиями заданиям </w:t>
      </w:r>
      <w:r>
        <w:t xml:space="preserve">по </w:t>
      </w:r>
      <w:r>
        <w:rPr>
          <w:spacing w:val="-3"/>
        </w:rPr>
        <w:t xml:space="preserve">технологии, основанным </w:t>
      </w:r>
      <w:r>
        <w:t xml:space="preserve">на </w:t>
      </w:r>
      <w:r>
        <w:rPr>
          <w:spacing w:val="-3"/>
        </w:rPr>
        <w:t xml:space="preserve">содержании образовательных программ основного общего </w:t>
      </w:r>
      <w:r>
        <w:t xml:space="preserve">и </w:t>
      </w:r>
      <w:r>
        <w:rPr>
          <w:spacing w:val="-3"/>
        </w:rPr>
        <w:t>среднего общего образования углубл</w:t>
      </w:r>
      <w:r w:rsidR="00130392">
        <w:rPr>
          <w:spacing w:val="-3"/>
        </w:rPr>
        <w:t>е</w:t>
      </w:r>
      <w:r>
        <w:rPr>
          <w:spacing w:val="-3"/>
        </w:rPr>
        <w:t xml:space="preserve">нного </w:t>
      </w:r>
      <w:r>
        <w:rPr>
          <w:spacing w:val="-4"/>
        </w:rPr>
        <w:t xml:space="preserve">уровня </w:t>
      </w:r>
      <w:r>
        <w:t xml:space="preserve">и </w:t>
      </w:r>
      <w:r>
        <w:rPr>
          <w:spacing w:val="-3"/>
        </w:rPr>
        <w:t xml:space="preserve">соответствующей направленности, </w:t>
      </w:r>
      <w:r>
        <w:t xml:space="preserve">для </w:t>
      </w:r>
      <w:r>
        <w:rPr>
          <w:spacing w:val="-3"/>
        </w:rPr>
        <w:t>7–11 классов.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>Конкретные сроки проведения муниципального этапа олимпиады по технологии устанавливаются органом государственной власти субъекта Российской Федерации, осуществляющим государственное управление в сфере образования.</w:t>
      </w:r>
    </w:p>
    <w:p w:rsidR="009179D8" w:rsidRDefault="00DF75B4" w:rsidP="005A1FDD">
      <w:pPr>
        <w:pStyle w:val="a3"/>
        <w:spacing w:line="360" w:lineRule="auto"/>
        <w:ind w:left="0" w:firstLine="709"/>
      </w:pPr>
      <w:r>
        <w:t>С уч</w:t>
      </w:r>
      <w:r w:rsidR="009179D8">
        <w:t>е</w:t>
      </w:r>
      <w:r>
        <w:t xml:space="preserve">том Постановления Главного государственного санитарного врача Российской Федерации от 30.06.2020 г. № 16 </w:t>
      </w:r>
      <w:r>
        <w:rPr>
          <w:spacing w:val="-3"/>
        </w:rPr>
        <w:t xml:space="preserve">«Об </w:t>
      </w:r>
      <w:r>
        <w:t>утверждении санитарно- эпидемиологических правил СП 3.1/2.4 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</w:t>
      </w:r>
      <w:r w:rsidR="009179D8">
        <w:t>е</w:t>
      </w:r>
      <w:r>
        <w:t xml:space="preserve">жи в условиях распространения новой коронавирусной инфекции (COVID-19)» допускается проведение </w:t>
      </w:r>
      <w:r w:rsidR="009179D8">
        <w:t xml:space="preserve">муниципального этапа </w:t>
      </w:r>
      <w:r>
        <w:t>олимпиады с использованием информационно-коммуникационных</w:t>
      </w:r>
      <w:r>
        <w:rPr>
          <w:spacing w:val="1"/>
        </w:rPr>
        <w:t xml:space="preserve"> </w:t>
      </w:r>
      <w:r>
        <w:t>технологий.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>Срок окончания муниципального этапа олимпиады – не позднее 25 декабря.</w:t>
      </w:r>
      <w:r w:rsidR="009179D8">
        <w:t xml:space="preserve"> </w:t>
      </w:r>
      <w:r>
        <w:t>Конкретные места проведения муниципального этапа олимпиады по технологии устанавливает орган местного самоуправления, осуществляющий управление в сфере образования.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>Организатор муниципального этапа должен обеспечить участие в этом этапе всех обучающихся, получивших право в нем участвовать (учащихся 7–11 классов). Образовательная организация, на базе которой будет проходить муниципальный этап, назначается организатором этого этапа. О дате и месте проведения муниципального</w:t>
      </w:r>
      <w:r>
        <w:rPr>
          <w:spacing w:val="52"/>
        </w:rPr>
        <w:t xml:space="preserve"> </w:t>
      </w:r>
      <w:r>
        <w:t>этапа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lastRenderedPageBreak/>
        <w:t>олимпиады, а также об условиях его проведения все участники должны быть проинформированы не менее чем за 15 календарных дней до его начала.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>Все участники проходят процедуру регистрации.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>Участники выполняют работы по заданиям, разработанными региональными предметно-методическими комиссиями. В состав комплекта материалов, передаваемых региональной предметно-методической комиссией в оргкомитет муниципального этапа, входят: тексты олимпиадных заданий по теоретическому (тесты, вопросы, задачи) и практическому турам, методика оценивания работ и методические рекомендации по проведению защиты проектов, а также рекомендации по разбору и показу участникам предложенных олимпиадных заданий.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>В связи с тем, что в учебный процесс активно внедряются новые технологии и новое оборудование, используемые на производстве</w:t>
      </w:r>
      <w:r w:rsidR="009179D8">
        <w:t>,</w:t>
      </w:r>
      <w:r>
        <w:t xml:space="preserve"> как в процессе обработки  материалов, так и в процессе получения готового продукта, участники олимпиады имеют право выбрать из расширенного спектра предлагаемых заданий к выполнению практических работ одно из</w:t>
      </w:r>
      <w:r>
        <w:rPr>
          <w:spacing w:val="1"/>
        </w:rPr>
        <w:t xml:space="preserve"> </w:t>
      </w:r>
      <w:r>
        <w:t>предложенных.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>Перед началом проведения туров олимпиады учащиеся должны быть проинструктированы об их продолжительности, о возможности (невозможности) использовать справочные материалы, электронно-вычислительную технику, о правилах поведения во время выполнения теоретического и практических заданий, о правилах удаления с олимпиады, о месте и времени ознакомления с результатами, о порядке подачи апелляции. Во время проведения олимпиады участники олимпиады должны соблюдать требования и действующий Порядок проведения всероссийской олимпиады школьников, следовать указаниям представителя организатора олимпиады, не вправе общаться, свободно перемещаться по аудитории.</w:t>
      </w:r>
    </w:p>
    <w:p w:rsidR="009179D8" w:rsidRPr="00130392" w:rsidRDefault="00DF75B4" w:rsidP="005A1FDD">
      <w:pPr>
        <w:pStyle w:val="a3"/>
        <w:spacing w:line="360" w:lineRule="auto"/>
        <w:ind w:left="0" w:firstLine="709"/>
        <w:rPr>
          <w:b/>
          <w:i/>
        </w:rPr>
      </w:pPr>
      <w:r w:rsidRPr="00130392">
        <w:rPr>
          <w:b/>
          <w:i/>
        </w:rPr>
        <w:t>Регламент проведения муниципального этапа</w:t>
      </w:r>
      <w:r w:rsidR="009179D8" w:rsidRPr="00130392">
        <w:rPr>
          <w:b/>
          <w:i/>
        </w:rPr>
        <w:t xml:space="preserve"> включает</w:t>
      </w:r>
    </w:p>
    <w:p w:rsidR="009179D8" w:rsidRPr="00130392" w:rsidRDefault="00DF75B4" w:rsidP="005A1FDD">
      <w:pPr>
        <w:pStyle w:val="a3"/>
        <w:numPr>
          <w:ilvl w:val="0"/>
          <w:numId w:val="21"/>
        </w:numPr>
        <w:spacing w:line="360" w:lineRule="auto"/>
        <w:ind w:left="0" w:firstLine="709"/>
        <w:rPr>
          <w:b/>
          <w:i/>
        </w:rPr>
      </w:pPr>
      <w:r w:rsidRPr="00130392">
        <w:rPr>
          <w:b/>
          <w:i/>
        </w:rPr>
        <w:t>выполнение теоретического задания уча</w:t>
      </w:r>
      <w:r w:rsidR="009179D8" w:rsidRPr="00130392">
        <w:rPr>
          <w:b/>
          <w:i/>
        </w:rPr>
        <w:t>щихся в течение 1 час (60 мин),</w:t>
      </w:r>
    </w:p>
    <w:p w:rsidR="009179D8" w:rsidRPr="00130392" w:rsidRDefault="00DF75B4" w:rsidP="005A1FDD">
      <w:pPr>
        <w:pStyle w:val="a3"/>
        <w:numPr>
          <w:ilvl w:val="0"/>
          <w:numId w:val="21"/>
        </w:numPr>
        <w:spacing w:line="360" w:lineRule="auto"/>
        <w:ind w:left="0" w:firstLine="709"/>
        <w:rPr>
          <w:b/>
          <w:i/>
        </w:rPr>
      </w:pPr>
      <w:r w:rsidRPr="00130392">
        <w:rPr>
          <w:b/>
          <w:i/>
        </w:rPr>
        <w:t>выполнение практических рабо</w:t>
      </w:r>
      <w:r w:rsidR="009179D8" w:rsidRPr="00130392">
        <w:rPr>
          <w:b/>
          <w:i/>
        </w:rPr>
        <w:t>т в течение 2,5 часов (150 мин)</w:t>
      </w:r>
      <w:r w:rsidR="00130392" w:rsidRPr="00130392">
        <w:rPr>
          <w:b/>
          <w:i/>
        </w:rPr>
        <w:t>.</w:t>
      </w:r>
    </w:p>
    <w:p w:rsidR="00130392" w:rsidRDefault="00130392" w:rsidP="00130392">
      <w:pPr>
        <w:pStyle w:val="a3"/>
        <w:spacing w:line="360" w:lineRule="auto"/>
        <w:ind w:left="0" w:firstLine="0"/>
        <w:jc w:val="left"/>
      </w:pPr>
      <w:r w:rsidRPr="00130392">
        <w:t>По направлению «Культура дома, дизайн и технологии»</w:t>
      </w:r>
      <w:r>
        <w:t>:</w:t>
      </w:r>
    </w:p>
    <w:p w:rsidR="00130392" w:rsidRDefault="00130392" w:rsidP="00130392">
      <w:pPr>
        <w:pStyle w:val="a3"/>
        <w:spacing w:line="360" w:lineRule="auto"/>
        <w:ind w:left="0" w:firstLine="720"/>
        <w:jc w:val="left"/>
      </w:pPr>
      <w:r>
        <w:t xml:space="preserve">время выполнения задания по </w:t>
      </w:r>
      <w:r w:rsidRPr="00130392">
        <w:t>моделированию – 1 час (60 минут)</w:t>
      </w:r>
      <w:r>
        <w:t>,</w:t>
      </w:r>
    </w:p>
    <w:p w:rsidR="00130392" w:rsidRDefault="00130392" w:rsidP="00130392">
      <w:pPr>
        <w:pStyle w:val="a3"/>
        <w:spacing w:line="360" w:lineRule="auto"/>
        <w:ind w:left="0" w:firstLine="720"/>
        <w:jc w:val="left"/>
      </w:pPr>
      <w:r>
        <w:t>время выполнения задания</w:t>
      </w:r>
      <w:r w:rsidRPr="00130392">
        <w:t xml:space="preserve"> </w:t>
      </w:r>
      <w:r>
        <w:t>по технологии обработки изделия – 1,5 часа (90 минут).</w:t>
      </w:r>
    </w:p>
    <w:p w:rsidR="00130392" w:rsidRDefault="00130392" w:rsidP="00130392">
      <w:pPr>
        <w:spacing w:line="360" w:lineRule="auto"/>
        <w:rPr>
          <w:sz w:val="24"/>
          <w:szCs w:val="24"/>
        </w:rPr>
      </w:pPr>
      <w:r w:rsidRPr="00130392">
        <w:rPr>
          <w:sz w:val="24"/>
          <w:szCs w:val="24"/>
        </w:rPr>
        <w:t xml:space="preserve">По направлению </w:t>
      </w:r>
      <w:r w:rsidRPr="00130392">
        <w:rPr>
          <w:sz w:val="24"/>
          <w:szCs w:val="24"/>
          <w:u w:val="single"/>
        </w:rPr>
        <w:t xml:space="preserve">«Техника, технологии и техническое творчество» </w:t>
      </w:r>
    </w:p>
    <w:p w:rsidR="00130392" w:rsidRPr="00130392" w:rsidRDefault="00130392" w:rsidP="00130392">
      <w:pPr>
        <w:spacing w:line="360" w:lineRule="auto"/>
        <w:ind w:firstLine="709"/>
        <w:rPr>
          <w:b/>
          <w:sz w:val="24"/>
          <w:szCs w:val="24"/>
        </w:rPr>
      </w:pPr>
      <w:r w:rsidRPr="00130392">
        <w:rPr>
          <w:sz w:val="24"/>
          <w:szCs w:val="24"/>
        </w:rPr>
        <w:t>время выполнения задания до 2 часов (120 минут)</w:t>
      </w:r>
      <w:r>
        <w:rPr>
          <w:sz w:val="24"/>
          <w:szCs w:val="24"/>
        </w:rPr>
        <w:t>.</w:t>
      </w:r>
    </w:p>
    <w:p w:rsidR="00BA0968" w:rsidRPr="00130392" w:rsidRDefault="009179D8" w:rsidP="005A1FDD">
      <w:pPr>
        <w:pStyle w:val="a3"/>
        <w:numPr>
          <w:ilvl w:val="0"/>
          <w:numId w:val="21"/>
        </w:numPr>
        <w:spacing w:line="360" w:lineRule="auto"/>
        <w:ind w:left="0" w:firstLine="709"/>
        <w:rPr>
          <w:b/>
          <w:i/>
        </w:rPr>
      </w:pPr>
      <w:r w:rsidRPr="00130392">
        <w:rPr>
          <w:b/>
          <w:i/>
        </w:rPr>
        <w:t xml:space="preserve">защиту </w:t>
      </w:r>
      <w:r w:rsidR="00DF75B4" w:rsidRPr="00130392">
        <w:rPr>
          <w:b/>
          <w:i/>
        </w:rPr>
        <w:t>и презентацию проект</w:t>
      </w:r>
      <w:r w:rsidRPr="00130392">
        <w:rPr>
          <w:b/>
          <w:i/>
        </w:rPr>
        <w:t>а</w:t>
      </w:r>
      <w:r w:rsidR="00DF75B4" w:rsidRPr="00130392">
        <w:rPr>
          <w:b/>
          <w:i/>
        </w:rPr>
        <w:t xml:space="preserve"> (5–7 мин на</w:t>
      </w:r>
      <w:r w:rsidR="00DF75B4" w:rsidRPr="00130392">
        <w:rPr>
          <w:b/>
          <w:i/>
          <w:spacing w:val="-16"/>
        </w:rPr>
        <w:t xml:space="preserve"> </w:t>
      </w:r>
      <w:r w:rsidR="00DF75B4" w:rsidRPr="00130392">
        <w:rPr>
          <w:b/>
          <w:i/>
        </w:rPr>
        <w:t>человека).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 xml:space="preserve">В целях предотвращения преждевременного доступа к текстам заданий со стороны </w:t>
      </w:r>
      <w:r>
        <w:lastRenderedPageBreak/>
        <w:t xml:space="preserve">участников олимпиады, а также их учителей тур в каком-либо образовательном учреждении  данного  муниципалитета  не  может  начинаться,  если  он  </w:t>
      </w:r>
      <w:r>
        <w:rPr>
          <w:spacing w:val="-3"/>
        </w:rPr>
        <w:t xml:space="preserve">уже   </w:t>
      </w:r>
      <w:r>
        <w:t>закончился в другом образовательном учреждении этого</w:t>
      </w:r>
      <w:r>
        <w:rPr>
          <w:spacing w:val="-3"/>
        </w:rPr>
        <w:t xml:space="preserve"> </w:t>
      </w:r>
      <w:r>
        <w:t>муниципалитета.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 xml:space="preserve">Желательно устанавливать время выполнения теоретического и практического заданий одной параллелью в одной половине учебного дня (например, теоретический </w:t>
      </w:r>
      <w:r>
        <w:rPr>
          <w:spacing w:val="-2"/>
        </w:rPr>
        <w:t xml:space="preserve">тур </w:t>
      </w:r>
      <w:r>
        <w:t>в 8–9 классах с 09:00 до 10:00, практический с 10:30 до 13:00). Защиту проектов в этой возрастной группе целесообразно провести на следующий день. Если используется один пакет заданий (10–11 классы), нельзя проводить олимпиаду в одной параллели в один день, а в другой параллели в другой</w:t>
      </w:r>
      <w:r>
        <w:rPr>
          <w:spacing w:val="-3"/>
        </w:rPr>
        <w:t xml:space="preserve"> </w:t>
      </w:r>
      <w:r>
        <w:t>день.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>Во время проведения туров участникам олимпиады запрещается пользоваться любыми электронными устройствами и средствами связи (электронными записными книжками, мобильными телефонами и т.п.), а также учебной литературой и заготовленными личными записями. Участникам разрешается общаться во время тура только с представителями оргкомитета, а также с дежурными преподавателями, находящимися в месте размещения участников.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>Работа каждого участника муниципального этапа должна быть закодирована перед проверкой.</w:t>
      </w:r>
      <w:r w:rsidR="009179D8">
        <w:t xml:space="preserve"> </w:t>
      </w:r>
      <w:r>
        <w:t>Проверка, разбор выполненных олимпиадных заданий и оценка проектов муниципального     этапа     олимпиады      осуществляются      жюри      в      соответствии с разработанными</w:t>
      </w:r>
      <w:r>
        <w:rPr>
          <w:spacing w:val="-2"/>
        </w:rPr>
        <w:t xml:space="preserve"> </w:t>
      </w:r>
      <w:r>
        <w:t>критериями.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>После окончания всех туров до сведения каждого участника должны быть доведены результаты оценивания представленных им на проверку олимпиадных</w:t>
      </w:r>
      <w:r>
        <w:rPr>
          <w:spacing w:val="-31"/>
        </w:rPr>
        <w:t xml:space="preserve"> </w:t>
      </w:r>
      <w:r>
        <w:t>заданий.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>После объявления предварительных результатов для всех участников олимпиады должна быть обеспечена возможность подачи апелляции и получения от жюри результатов е</w:t>
      </w:r>
      <w:r w:rsidR="009179D8">
        <w:t>е</w:t>
      </w:r>
      <w:r>
        <w:t xml:space="preserve"> рассмотрения (см. п. 9. «Порядок рассмотрения апелляций» данных методических</w:t>
      </w:r>
      <w:r>
        <w:rPr>
          <w:spacing w:val="3"/>
        </w:rPr>
        <w:t xml:space="preserve"> </w:t>
      </w:r>
      <w:r>
        <w:t>указаний).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>Окончательные  результаты  проверки   решений   всех   участников  фиксируются в итоговых таблицах. Каждая такая таблица представляет собой ранжированный список фамилий участников соответствующего класса, расположенных по мере убывания набранных ими  баллов.  Фамилии  участников  с  одинаковыми  баллами  располагаются  в алфавитном порядке. На основании этих таблиц жюри принимает решение о победителях и приз</w:t>
      </w:r>
      <w:r w:rsidR="009179D8">
        <w:t>е</w:t>
      </w:r>
      <w:r>
        <w:t>рах муниципального этапа олимпиады по каждому</w:t>
      </w:r>
      <w:r>
        <w:rPr>
          <w:spacing w:val="-9"/>
        </w:rPr>
        <w:t xml:space="preserve"> </w:t>
      </w:r>
      <w:r>
        <w:t>классу.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>Окончательные итоги подводятся на последнем заседании жюри муниципального этапа после завершения процесса рассмотрения всех поданных участниками апелляций. Документом, фиксирующим итоговые результаты, является протокол жюри, подписанный его председателем, а также всеми членами жюри, присутствовавшими на этом заседании.</w:t>
      </w:r>
    </w:p>
    <w:p w:rsidR="00BA0968" w:rsidRDefault="00DF75B4" w:rsidP="00CF3FAF">
      <w:pPr>
        <w:pStyle w:val="110"/>
        <w:numPr>
          <w:ilvl w:val="0"/>
          <w:numId w:val="21"/>
        </w:numPr>
        <w:tabs>
          <w:tab w:val="left" w:pos="1134"/>
        </w:tabs>
        <w:spacing w:line="360" w:lineRule="auto"/>
        <w:ind w:left="0" w:firstLine="709"/>
        <w:jc w:val="both"/>
        <w:outlineLvl w:val="9"/>
      </w:pPr>
      <w:bookmarkStart w:id="2" w:name="_bookmark3"/>
      <w:bookmarkEnd w:id="2"/>
      <w:r>
        <w:lastRenderedPageBreak/>
        <w:t>МЕТОДИЧЕСКИЕ РЕКОМЕНДАЦИИ ПО РАЗРАБОТКЕ ЗАДАНИЙ МУНИЦИПАЛЬНОГО ЭТАПА ОЛИМПИАДЫ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>Олимпиадные задания теоретического тура  олимпиады  состоят  из  двух  частей: а) первая часть – общая, где участники выполняют теоретические задания в форме письменного ответа на вопросы, одинаковые  для  двух  направлений  (составляет  30  % от общего количества вопросов); б) вторая часть – специальная, где участники отвечают на теоретические вопросы и выполняют творческое задание соответствующего направления «Техника, технологии и техническое творчество» или «Культура дома, дизайн и</w:t>
      </w:r>
      <w:r>
        <w:rPr>
          <w:spacing w:val="-1"/>
        </w:rPr>
        <w:t xml:space="preserve"> </w:t>
      </w:r>
      <w:r>
        <w:t>технологии».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>В связи с реализацией указов Президента РФ о модернизации технологического образования, Национальной технологической инициативы и реализации концепции технологического образования участники олимпиады имеют право выбирать расширенный спектр практических работ и направлений творческого проекта. При формировании пакета заданий необходимо учитывать ранее изученный материал обучающимися согласно федеральным государственным образовательным стандартам начального, основного общего и среднего общего образований, примерных образовательных программ, примерных программ предметной области «Технология», учитывать региональные особенности и реализовывать принцип равных и доступных условий.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>Рекомендуется включать в олимпиадный вариант задания тр</w:t>
      </w:r>
      <w:r w:rsidR="00E27B7A">
        <w:t>е</w:t>
      </w:r>
      <w:r>
        <w:t>х типов:</w:t>
      </w:r>
    </w:p>
    <w:p w:rsidR="00BA0968" w:rsidRDefault="00DF75B4" w:rsidP="005A1FDD">
      <w:pPr>
        <w:pStyle w:val="a4"/>
        <w:numPr>
          <w:ilvl w:val="0"/>
          <w:numId w:val="19"/>
        </w:numPr>
        <w:tabs>
          <w:tab w:val="left" w:pos="1216"/>
        </w:tabs>
        <w:spacing w:line="360" w:lineRule="auto"/>
        <w:ind w:left="0" w:firstLine="709"/>
        <w:rPr>
          <w:sz w:val="24"/>
        </w:rPr>
      </w:pPr>
      <w:r>
        <w:rPr>
          <w:sz w:val="24"/>
        </w:rPr>
        <w:t>задания, выявляющие знания участников олимпиады по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технологии;</w:t>
      </w:r>
    </w:p>
    <w:p w:rsidR="00BA0968" w:rsidRDefault="00DF75B4" w:rsidP="005A1FDD">
      <w:pPr>
        <w:pStyle w:val="a4"/>
        <w:numPr>
          <w:ilvl w:val="0"/>
          <w:numId w:val="19"/>
        </w:numPr>
        <w:tabs>
          <w:tab w:val="left" w:pos="1216"/>
          <w:tab w:val="left" w:pos="3141"/>
          <w:tab w:val="left" w:pos="4268"/>
          <w:tab w:val="left" w:pos="6081"/>
          <w:tab w:val="left" w:pos="6890"/>
          <w:tab w:val="left" w:pos="8331"/>
          <w:tab w:val="left" w:pos="8706"/>
        </w:tabs>
        <w:spacing w:line="360" w:lineRule="auto"/>
        <w:ind w:left="0" w:firstLine="709"/>
        <w:rPr>
          <w:sz w:val="24"/>
        </w:rPr>
      </w:pPr>
      <w:r>
        <w:rPr>
          <w:sz w:val="24"/>
        </w:rPr>
        <w:t>межпредметные</w:t>
      </w:r>
      <w:r>
        <w:rPr>
          <w:sz w:val="24"/>
        </w:rPr>
        <w:tab/>
        <w:t>задания,</w:t>
      </w:r>
      <w:r>
        <w:rPr>
          <w:sz w:val="24"/>
        </w:rPr>
        <w:tab/>
        <w:t>показывающие</w:t>
      </w:r>
      <w:r>
        <w:rPr>
          <w:sz w:val="24"/>
        </w:rPr>
        <w:tab/>
        <w:t>связь</w:t>
      </w:r>
      <w:r>
        <w:rPr>
          <w:sz w:val="24"/>
        </w:rPr>
        <w:tab/>
        <w:t>технологии</w:t>
      </w:r>
      <w:r>
        <w:rPr>
          <w:sz w:val="24"/>
        </w:rPr>
        <w:tab/>
        <w:t>с</w:t>
      </w:r>
      <w:r>
        <w:rPr>
          <w:sz w:val="24"/>
        </w:rPr>
        <w:tab/>
      </w:r>
      <w:r>
        <w:rPr>
          <w:spacing w:val="-4"/>
          <w:sz w:val="24"/>
        </w:rPr>
        <w:t xml:space="preserve">другими </w:t>
      </w:r>
      <w:r>
        <w:rPr>
          <w:sz w:val="24"/>
        </w:rPr>
        <w:t>предметами школьного курса соответствующего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класса;</w:t>
      </w:r>
    </w:p>
    <w:p w:rsidR="00BA0968" w:rsidRDefault="00DF75B4" w:rsidP="005A1FDD">
      <w:pPr>
        <w:pStyle w:val="a4"/>
        <w:numPr>
          <w:ilvl w:val="0"/>
          <w:numId w:val="19"/>
        </w:numPr>
        <w:tabs>
          <w:tab w:val="left" w:pos="1216"/>
          <w:tab w:val="left" w:pos="3390"/>
          <w:tab w:val="left" w:pos="4498"/>
          <w:tab w:val="left" w:pos="6076"/>
          <w:tab w:val="left" w:pos="7069"/>
          <w:tab w:val="left" w:pos="8482"/>
        </w:tabs>
        <w:spacing w:line="360" w:lineRule="auto"/>
        <w:ind w:left="0" w:firstLine="709"/>
        <w:rPr>
          <w:sz w:val="24"/>
        </w:rPr>
      </w:pPr>
      <w:r>
        <w:rPr>
          <w:sz w:val="24"/>
        </w:rPr>
        <w:t>компетентностные</w:t>
      </w:r>
      <w:r>
        <w:rPr>
          <w:sz w:val="24"/>
        </w:rPr>
        <w:tab/>
        <w:t>задания,</w:t>
      </w:r>
      <w:r>
        <w:rPr>
          <w:sz w:val="24"/>
        </w:rPr>
        <w:tab/>
        <w:t>выявляющие</w:t>
      </w:r>
      <w:r>
        <w:rPr>
          <w:sz w:val="24"/>
        </w:rPr>
        <w:tab/>
        <w:t>умение</w:t>
      </w:r>
      <w:r>
        <w:rPr>
          <w:sz w:val="24"/>
        </w:rPr>
        <w:tab/>
        <w:t>участников</w:t>
      </w:r>
      <w:r>
        <w:rPr>
          <w:sz w:val="24"/>
        </w:rPr>
        <w:tab/>
      </w:r>
      <w:r>
        <w:rPr>
          <w:spacing w:val="-3"/>
          <w:sz w:val="24"/>
        </w:rPr>
        <w:t xml:space="preserve">применять </w:t>
      </w:r>
      <w:r>
        <w:rPr>
          <w:sz w:val="24"/>
        </w:rPr>
        <w:t>системно-деятельностный подход к задачам реального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мира.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>Задания теоретического конкурса должны отвечать следующим требованиям:</w:t>
      </w:r>
    </w:p>
    <w:p w:rsidR="00BA0968" w:rsidRDefault="00DF75B4" w:rsidP="005A1FDD">
      <w:pPr>
        <w:pStyle w:val="a4"/>
        <w:numPr>
          <w:ilvl w:val="0"/>
          <w:numId w:val="19"/>
        </w:numPr>
        <w:tabs>
          <w:tab w:val="left" w:pos="1216"/>
        </w:tabs>
        <w:spacing w:line="360" w:lineRule="auto"/>
        <w:ind w:left="0" w:firstLine="709"/>
        <w:rPr>
          <w:sz w:val="24"/>
        </w:rPr>
      </w:pPr>
      <w:r>
        <w:rPr>
          <w:sz w:val="24"/>
        </w:rPr>
        <w:t>задания в соответствии с ФГОС должны проверять у участников олимпиады сформированность универсальных учебных действий, а также общеучебных, общетрудовых и специальных технологических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знаний;</w:t>
      </w:r>
    </w:p>
    <w:p w:rsidR="00BA0968" w:rsidRPr="00E27B7A" w:rsidRDefault="00DF75B4" w:rsidP="005A1FDD">
      <w:pPr>
        <w:pStyle w:val="a4"/>
        <w:numPr>
          <w:ilvl w:val="0"/>
          <w:numId w:val="19"/>
        </w:numPr>
        <w:tabs>
          <w:tab w:val="left" w:pos="1216"/>
        </w:tabs>
        <w:spacing w:line="360" w:lineRule="auto"/>
        <w:ind w:left="0" w:firstLine="709"/>
        <w:rPr>
          <w:sz w:val="24"/>
          <w:szCs w:val="24"/>
        </w:rPr>
      </w:pPr>
      <w:r>
        <w:rPr>
          <w:sz w:val="24"/>
        </w:rPr>
        <w:t>около 50% заданий следует ориентировать на уровень теоретических знаний, установленный программно-</w:t>
      </w:r>
      <w:r w:rsidRPr="00E27B7A">
        <w:rPr>
          <w:sz w:val="24"/>
          <w:szCs w:val="24"/>
        </w:rPr>
        <w:t>методическими материалами, в которых раскрывается обязательное</w:t>
      </w:r>
      <w:r w:rsidRPr="00E27B7A">
        <w:rPr>
          <w:spacing w:val="36"/>
          <w:sz w:val="24"/>
          <w:szCs w:val="24"/>
        </w:rPr>
        <w:t xml:space="preserve"> </w:t>
      </w:r>
      <w:r w:rsidRPr="00E27B7A">
        <w:rPr>
          <w:sz w:val="24"/>
          <w:szCs w:val="24"/>
        </w:rPr>
        <w:t>базовое</w:t>
      </w:r>
      <w:r w:rsidRPr="00E27B7A">
        <w:rPr>
          <w:spacing w:val="37"/>
          <w:sz w:val="24"/>
          <w:szCs w:val="24"/>
        </w:rPr>
        <w:t xml:space="preserve"> </w:t>
      </w:r>
      <w:r w:rsidRPr="00E27B7A">
        <w:rPr>
          <w:sz w:val="24"/>
          <w:szCs w:val="24"/>
        </w:rPr>
        <w:t>содержание</w:t>
      </w:r>
      <w:r w:rsidRPr="00E27B7A">
        <w:rPr>
          <w:spacing w:val="37"/>
          <w:sz w:val="24"/>
          <w:szCs w:val="24"/>
        </w:rPr>
        <w:t xml:space="preserve"> </w:t>
      </w:r>
      <w:r w:rsidRPr="00E27B7A">
        <w:rPr>
          <w:sz w:val="24"/>
          <w:szCs w:val="24"/>
        </w:rPr>
        <w:t>образовательной</w:t>
      </w:r>
      <w:r w:rsidRPr="00E27B7A">
        <w:rPr>
          <w:spacing w:val="39"/>
          <w:sz w:val="24"/>
          <w:szCs w:val="24"/>
        </w:rPr>
        <w:t xml:space="preserve"> </w:t>
      </w:r>
      <w:r w:rsidRPr="00E27B7A">
        <w:rPr>
          <w:sz w:val="24"/>
          <w:szCs w:val="24"/>
        </w:rPr>
        <w:t>области</w:t>
      </w:r>
      <w:r w:rsidRPr="00E27B7A">
        <w:rPr>
          <w:spacing w:val="39"/>
          <w:sz w:val="24"/>
          <w:szCs w:val="24"/>
        </w:rPr>
        <w:t xml:space="preserve"> </w:t>
      </w:r>
      <w:r w:rsidRPr="00E27B7A">
        <w:rPr>
          <w:sz w:val="24"/>
          <w:szCs w:val="24"/>
        </w:rPr>
        <w:t>и</w:t>
      </w:r>
      <w:r w:rsidRPr="00E27B7A">
        <w:rPr>
          <w:spacing w:val="39"/>
          <w:sz w:val="24"/>
          <w:szCs w:val="24"/>
        </w:rPr>
        <w:t xml:space="preserve"> </w:t>
      </w:r>
      <w:r w:rsidRPr="00E27B7A">
        <w:rPr>
          <w:sz w:val="24"/>
          <w:szCs w:val="24"/>
        </w:rPr>
        <w:t>требования</w:t>
      </w:r>
      <w:r w:rsidRPr="00E27B7A">
        <w:rPr>
          <w:spacing w:val="38"/>
          <w:sz w:val="24"/>
          <w:szCs w:val="24"/>
        </w:rPr>
        <w:t xml:space="preserve"> </w:t>
      </w:r>
      <w:r w:rsidRPr="00E27B7A">
        <w:rPr>
          <w:sz w:val="24"/>
          <w:szCs w:val="24"/>
        </w:rPr>
        <w:t>к</w:t>
      </w:r>
      <w:r w:rsidRPr="00E27B7A">
        <w:rPr>
          <w:spacing w:val="41"/>
          <w:sz w:val="24"/>
          <w:szCs w:val="24"/>
        </w:rPr>
        <w:t xml:space="preserve"> </w:t>
      </w:r>
      <w:r w:rsidRPr="00E27B7A">
        <w:rPr>
          <w:sz w:val="24"/>
          <w:szCs w:val="24"/>
        </w:rPr>
        <w:t>уровню</w:t>
      </w:r>
      <w:r w:rsidR="00E27B7A" w:rsidRPr="00E27B7A">
        <w:rPr>
          <w:sz w:val="24"/>
          <w:szCs w:val="24"/>
        </w:rPr>
        <w:t xml:space="preserve"> </w:t>
      </w:r>
      <w:r w:rsidRPr="00E27B7A">
        <w:rPr>
          <w:sz w:val="24"/>
          <w:szCs w:val="24"/>
        </w:rPr>
        <w:t>подготовки выпускников основной и средней школы по технологии. В теоретическую часть обязательно должно быть включено творческое задание, которое требует не просто знаний, а сформированных умений  у  учащихся.  25%  заданий  следует  ориентировать  на углубл</w:t>
      </w:r>
      <w:r w:rsidRPr="00E27B7A">
        <w:rPr>
          <w:rFonts w:ascii="Cambria Math" w:hAnsi="Cambria Math"/>
          <w:sz w:val="24"/>
          <w:szCs w:val="24"/>
        </w:rPr>
        <w:t>ѐ</w:t>
      </w:r>
      <w:r w:rsidRPr="00E27B7A">
        <w:rPr>
          <w:sz w:val="24"/>
          <w:szCs w:val="24"/>
        </w:rPr>
        <w:t xml:space="preserve">нный материал по основным разделам программы; 25% заданий следует разработать с </w:t>
      </w:r>
      <w:r w:rsidRPr="00E27B7A">
        <w:rPr>
          <w:sz w:val="24"/>
          <w:szCs w:val="24"/>
        </w:rPr>
        <w:lastRenderedPageBreak/>
        <w:t>применением межпредметных связей, но по базовому</w:t>
      </w:r>
      <w:r w:rsidRPr="00E27B7A">
        <w:rPr>
          <w:spacing w:val="-16"/>
          <w:sz w:val="24"/>
          <w:szCs w:val="24"/>
        </w:rPr>
        <w:t xml:space="preserve"> </w:t>
      </w:r>
      <w:r w:rsidRPr="00E27B7A">
        <w:rPr>
          <w:sz w:val="24"/>
          <w:szCs w:val="24"/>
        </w:rPr>
        <w:t>содержанию;</w:t>
      </w:r>
    </w:p>
    <w:p w:rsidR="00BA0968" w:rsidRPr="00E27B7A" w:rsidRDefault="00DF75B4" w:rsidP="005A1FDD">
      <w:pPr>
        <w:pStyle w:val="a4"/>
        <w:numPr>
          <w:ilvl w:val="0"/>
          <w:numId w:val="19"/>
        </w:numPr>
        <w:tabs>
          <w:tab w:val="left" w:pos="1216"/>
        </w:tabs>
        <w:spacing w:line="360" w:lineRule="auto"/>
        <w:ind w:left="0" w:firstLine="709"/>
        <w:rPr>
          <w:sz w:val="24"/>
          <w:szCs w:val="24"/>
        </w:rPr>
      </w:pPr>
      <w:r w:rsidRPr="00E27B7A">
        <w:rPr>
          <w:sz w:val="24"/>
          <w:szCs w:val="24"/>
        </w:rPr>
        <w:t>уровень сложности теоретических и практических заданий и количество этих заданий должны соответствовать времени, выделенного на их</w:t>
      </w:r>
      <w:r w:rsidRPr="00E27B7A">
        <w:rPr>
          <w:spacing w:val="-4"/>
          <w:sz w:val="24"/>
          <w:szCs w:val="24"/>
        </w:rPr>
        <w:t xml:space="preserve"> </w:t>
      </w:r>
      <w:r w:rsidRPr="00E27B7A">
        <w:rPr>
          <w:sz w:val="24"/>
          <w:szCs w:val="24"/>
        </w:rPr>
        <w:t>выполнение;</w:t>
      </w:r>
    </w:p>
    <w:p w:rsidR="00BA0968" w:rsidRPr="00E27B7A" w:rsidRDefault="00DF75B4" w:rsidP="005A1FDD">
      <w:pPr>
        <w:pStyle w:val="a4"/>
        <w:numPr>
          <w:ilvl w:val="0"/>
          <w:numId w:val="19"/>
        </w:numPr>
        <w:tabs>
          <w:tab w:val="left" w:pos="1216"/>
        </w:tabs>
        <w:spacing w:line="360" w:lineRule="auto"/>
        <w:ind w:left="0" w:firstLine="709"/>
        <w:rPr>
          <w:sz w:val="24"/>
          <w:szCs w:val="24"/>
        </w:rPr>
      </w:pPr>
      <w:r w:rsidRPr="00E27B7A">
        <w:rPr>
          <w:sz w:val="24"/>
          <w:szCs w:val="24"/>
        </w:rPr>
        <w:t>задания должны быть разнообразными по форме и</w:t>
      </w:r>
      <w:r w:rsidRPr="00E27B7A">
        <w:rPr>
          <w:spacing w:val="-6"/>
          <w:sz w:val="24"/>
          <w:szCs w:val="24"/>
        </w:rPr>
        <w:t xml:space="preserve"> </w:t>
      </w:r>
      <w:r w:rsidRPr="00E27B7A">
        <w:rPr>
          <w:sz w:val="24"/>
          <w:szCs w:val="24"/>
        </w:rPr>
        <w:t>содержанию;</w:t>
      </w:r>
    </w:p>
    <w:p w:rsidR="00BA0968" w:rsidRDefault="00DF75B4" w:rsidP="005A1FDD">
      <w:pPr>
        <w:pStyle w:val="a4"/>
        <w:numPr>
          <w:ilvl w:val="0"/>
          <w:numId w:val="19"/>
        </w:numPr>
        <w:tabs>
          <w:tab w:val="left" w:pos="1216"/>
        </w:tabs>
        <w:spacing w:line="360" w:lineRule="auto"/>
        <w:ind w:left="0" w:firstLine="709"/>
        <w:rPr>
          <w:sz w:val="24"/>
        </w:rPr>
      </w:pPr>
      <w:r w:rsidRPr="00E27B7A">
        <w:rPr>
          <w:sz w:val="24"/>
          <w:szCs w:val="24"/>
        </w:rPr>
        <w:t>формулировка контрольного во</w:t>
      </w:r>
      <w:r>
        <w:rPr>
          <w:sz w:val="24"/>
        </w:rPr>
        <w:t>проса или задания должна быть понятной, доходчивой, лаконичной и иметь однозначный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ответ;</w:t>
      </w:r>
    </w:p>
    <w:p w:rsidR="00BA0968" w:rsidRDefault="00DF75B4" w:rsidP="005A1FDD">
      <w:pPr>
        <w:pStyle w:val="a4"/>
        <w:numPr>
          <w:ilvl w:val="0"/>
          <w:numId w:val="19"/>
        </w:numPr>
        <w:tabs>
          <w:tab w:val="left" w:pos="1216"/>
        </w:tabs>
        <w:spacing w:line="360" w:lineRule="auto"/>
        <w:ind w:left="0" w:firstLine="709"/>
        <w:rPr>
          <w:sz w:val="24"/>
        </w:rPr>
      </w:pPr>
      <w:r>
        <w:rPr>
          <w:sz w:val="24"/>
        </w:rPr>
        <w:t>в заданиях по выбору для маскировки правильного ответа должны быть использованы только реально существующие термины и понятия, составляющие базовую программу по</w:t>
      </w:r>
      <w:r>
        <w:rPr>
          <w:spacing w:val="-6"/>
          <w:sz w:val="24"/>
        </w:rPr>
        <w:t xml:space="preserve"> </w:t>
      </w:r>
      <w:r>
        <w:rPr>
          <w:sz w:val="24"/>
        </w:rPr>
        <w:t>технологии;</w:t>
      </w:r>
    </w:p>
    <w:p w:rsidR="00BA0968" w:rsidRDefault="00DF75B4" w:rsidP="005A1FDD">
      <w:pPr>
        <w:pStyle w:val="a4"/>
        <w:numPr>
          <w:ilvl w:val="0"/>
          <w:numId w:val="19"/>
        </w:numPr>
        <w:tabs>
          <w:tab w:val="left" w:pos="1216"/>
        </w:tabs>
        <w:spacing w:line="360" w:lineRule="auto"/>
        <w:ind w:left="0" w:firstLine="709"/>
        <w:rPr>
          <w:sz w:val="24"/>
        </w:rPr>
      </w:pPr>
      <w:r>
        <w:rPr>
          <w:sz w:val="24"/>
        </w:rPr>
        <w:t>задания олимпиады должны не только осуществлять контроль знаний, но и выполнять обучающие и развивающие</w:t>
      </w:r>
      <w:r>
        <w:rPr>
          <w:spacing w:val="-2"/>
          <w:sz w:val="24"/>
        </w:rPr>
        <w:t xml:space="preserve"> </w:t>
      </w:r>
      <w:r>
        <w:rPr>
          <w:sz w:val="24"/>
        </w:rPr>
        <w:t>функции;</w:t>
      </w:r>
    </w:p>
    <w:p w:rsidR="00BA0968" w:rsidRDefault="00DF75B4" w:rsidP="005A1FDD">
      <w:pPr>
        <w:pStyle w:val="a4"/>
        <w:numPr>
          <w:ilvl w:val="0"/>
          <w:numId w:val="19"/>
        </w:numPr>
        <w:tabs>
          <w:tab w:val="left" w:pos="1216"/>
        </w:tabs>
        <w:spacing w:line="360" w:lineRule="auto"/>
        <w:ind w:left="0" w:firstLine="709"/>
        <w:rPr>
          <w:sz w:val="24"/>
        </w:rPr>
      </w:pPr>
      <w:r>
        <w:rPr>
          <w:sz w:val="24"/>
        </w:rPr>
        <w:t>контрольные вопросы и задания должны соответствовать современному уровню развития науки, техники,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технологии;</w:t>
      </w:r>
    </w:p>
    <w:p w:rsidR="00BA0968" w:rsidRDefault="00DF75B4" w:rsidP="005A1FDD">
      <w:pPr>
        <w:pStyle w:val="a4"/>
        <w:numPr>
          <w:ilvl w:val="0"/>
          <w:numId w:val="19"/>
        </w:numPr>
        <w:tabs>
          <w:tab w:val="left" w:pos="1216"/>
        </w:tabs>
        <w:spacing w:line="360" w:lineRule="auto"/>
        <w:ind w:left="0" w:firstLine="709"/>
        <w:rPr>
          <w:sz w:val="24"/>
        </w:rPr>
      </w:pPr>
      <w:r>
        <w:rPr>
          <w:sz w:val="24"/>
        </w:rPr>
        <w:t>задания теоретического конкурса должны соответствовать основным дидактическим принципам: системности, научности, доступности, наглядности, преемственности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др.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>Задания теоретического тура могут включать:</w:t>
      </w:r>
    </w:p>
    <w:p w:rsidR="00BA0968" w:rsidRDefault="00DF75B4" w:rsidP="005A1FDD">
      <w:pPr>
        <w:pStyle w:val="a4"/>
        <w:numPr>
          <w:ilvl w:val="0"/>
          <w:numId w:val="19"/>
        </w:numPr>
        <w:tabs>
          <w:tab w:val="left" w:pos="1216"/>
        </w:tabs>
        <w:spacing w:line="360" w:lineRule="auto"/>
        <w:ind w:left="0" w:firstLine="709"/>
        <w:rPr>
          <w:sz w:val="24"/>
        </w:rPr>
      </w:pPr>
      <w:r>
        <w:rPr>
          <w:sz w:val="24"/>
        </w:rPr>
        <w:t>вопросы типа «верно/неверно»: участник долже</w:t>
      </w:r>
      <w:r w:rsidR="00E27B7A">
        <w:rPr>
          <w:sz w:val="24"/>
        </w:rPr>
        <w:t>н оценить справедливость приведе</w:t>
      </w:r>
      <w:r>
        <w:rPr>
          <w:sz w:val="24"/>
        </w:rPr>
        <w:t>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высказывания;</w:t>
      </w:r>
    </w:p>
    <w:p w:rsidR="00BA0968" w:rsidRDefault="00DF75B4" w:rsidP="005A1FDD">
      <w:pPr>
        <w:pStyle w:val="a4"/>
        <w:numPr>
          <w:ilvl w:val="0"/>
          <w:numId w:val="19"/>
        </w:numPr>
        <w:tabs>
          <w:tab w:val="left" w:pos="1216"/>
        </w:tabs>
        <w:spacing w:line="360" w:lineRule="auto"/>
        <w:ind w:left="0" w:firstLine="709"/>
        <w:rPr>
          <w:sz w:val="24"/>
        </w:rPr>
      </w:pPr>
      <w:r>
        <w:rPr>
          <w:sz w:val="24"/>
        </w:rPr>
        <w:t>вопросы с выбором одного варианта из нескольких предложенных: в каждом вопросе из 4–5 вариантов ответа нужно выбрать единственно верный (или наиболее полный) ответ;</w:t>
      </w:r>
    </w:p>
    <w:p w:rsidR="00BA0968" w:rsidRDefault="00DF75B4" w:rsidP="005A1FDD">
      <w:pPr>
        <w:pStyle w:val="a4"/>
        <w:numPr>
          <w:ilvl w:val="0"/>
          <w:numId w:val="19"/>
        </w:numPr>
        <w:tabs>
          <w:tab w:val="left" w:pos="1216"/>
        </w:tabs>
        <w:spacing w:line="360" w:lineRule="auto"/>
        <w:ind w:left="0" w:firstLine="709"/>
        <w:rPr>
          <w:sz w:val="24"/>
        </w:rPr>
      </w:pPr>
      <w:r>
        <w:rPr>
          <w:sz w:val="24"/>
        </w:rPr>
        <w:t>вопросы с выбором всех верных ответов из предложенных вариантов: участник получает баллы, если выбрал все верные ответы и не выбрал ни одного</w:t>
      </w:r>
      <w:r>
        <w:rPr>
          <w:spacing w:val="-12"/>
          <w:sz w:val="24"/>
        </w:rPr>
        <w:t xml:space="preserve"> </w:t>
      </w:r>
      <w:r>
        <w:rPr>
          <w:sz w:val="24"/>
        </w:rPr>
        <w:t>лишнего;</w:t>
      </w:r>
    </w:p>
    <w:p w:rsidR="00BA0968" w:rsidRDefault="00DF75B4" w:rsidP="005A1FDD">
      <w:pPr>
        <w:pStyle w:val="a4"/>
        <w:numPr>
          <w:ilvl w:val="0"/>
          <w:numId w:val="19"/>
        </w:numPr>
        <w:tabs>
          <w:tab w:val="left" w:pos="1216"/>
        </w:tabs>
        <w:spacing w:line="360" w:lineRule="auto"/>
        <w:ind w:left="0" w:firstLine="709"/>
        <w:rPr>
          <w:sz w:val="24"/>
        </w:rPr>
      </w:pPr>
      <w:r>
        <w:rPr>
          <w:sz w:val="24"/>
        </w:rPr>
        <w:t>вопросы с открытым ответом: участник должен привести ответ на вопрос или задачу без объяснения и</w:t>
      </w:r>
      <w:r>
        <w:rPr>
          <w:spacing w:val="-9"/>
          <w:sz w:val="24"/>
        </w:rPr>
        <w:t xml:space="preserve"> </w:t>
      </w:r>
      <w:r>
        <w:rPr>
          <w:sz w:val="24"/>
        </w:rPr>
        <w:t>решения;</w:t>
      </w:r>
    </w:p>
    <w:p w:rsidR="00BA0968" w:rsidRDefault="00DF75B4" w:rsidP="005A1FDD">
      <w:pPr>
        <w:pStyle w:val="a4"/>
        <w:numPr>
          <w:ilvl w:val="0"/>
          <w:numId w:val="19"/>
        </w:numPr>
        <w:tabs>
          <w:tab w:val="left" w:pos="1216"/>
        </w:tabs>
        <w:spacing w:line="360" w:lineRule="auto"/>
        <w:ind w:left="0" w:firstLine="709"/>
        <w:rPr>
          <w:sz w:val="24"/>
        </w:rPr>
      </w:pPr>
      <w:r>
        <w:rPr>
          <w:sz w:val="24"/>
        </w:rPr>
        <w:t xml:space="preserve">задания без готового ответа или задание открытой формы: участник вписывает ответ </w:t>
      </w:r>
      <w:r w:rsidR="00E27B7A">
        <w:rPr>
          <w:sz w:val="24"/>
        </w:rPr>
        <w:t>самостоятельно в отведе</w:t>
      </w:r>
      <w:r>
        <w:rPr>
          <w:sz w:val="24"/>
        </w:rPr>
        <w:t>нное для этого</w:t>
      </w:r>
      <w:r>
        <w:rPr>
          <w:spacing w:val="-1"/>
          <w:sz w:val="24"/>
        </w:rPr>
        <w:t xml:space="preserve"> </w:t>
      </w:r>
      <w:r>
        <w:rPr>
          <w:sz w:val="24"/>
        </w:rPr>
        <w:t>место;</w:t>
      </w:r>
    </w:p>
    <w:p w:rsidR="00BA0968" w:rsidRDefault="00DF75B4" w:rsidP="005A1FDD">
      <w:pPr>
        <w:pStyle w:val="a4"/>
        <w:numPr>
          <w:ilvl w:val="0"/>
          <w:numId w:val="19"/>
        </w:numPr>
        <w:tabs>
          <w:tab w:val="left" w:pos="1216"/>
        </w:tabs>
        <w:spacing w:line="360" w:lineRule="auto"/>
        <w:ind w:left="0" w:firstLine="709"/>
        <w:rPr>
          <w:sz w:val="24"/>
        </w:rPr>
      </w:pPr>
      <w:r>
        <w:rPr>
          <w:sz w:val="24"/>
        </w:rPr>
        <w:t>задания на установление соответствия: элементы одного множества требуется поставить в соответствие элементам другого</w:t>
      </w:r>
      <w:r>
        <w:rPr>
          <w:spacing w:val="-4"/>
          <w:sz w:val="24"/>
        </w:rPr>
        <w:t xml:space="preserve"> </w:t>
      </w:r>
      <w:r>
        <w:rPr>
          <w:sz w:val="24"/>
        </w:rPr>
        <w:t>множества;</w:t>
      </w:r>
    </w:p>
    <w:p w:rsidR="00BA0968" w:rsidRDefault="00DF75B4" w:rsidP="005A1FDD">
      <w:pPr>
        <w:pStyle w:val="a4"/>
        <w:numPr>
          <w:ilvl w:val="0"/>
          <w:numId w:val="19"/>
        </w:numPr>
        <w:tabs>
          <w:tab w:val="left" w:pos="1216"/>
        </w:tabs>
        <w:spacing w:line="360" w:lineRule="auto"/>
        <w:ind w:left="0" w:firstLine="709"/>
        <w:rPr>
          <w:sz w:val="24"/>
        </w:rPr>
      </w:pPr>
      <w:r>
        <w:rPr>
          <w:sz w:val="24"/>
        </w:rPr>
        <w:t>задания на установление правильной последовательности: участник должен установить правильную последовательность действий, шагов, операций и</w:t>
      </w:r>
      <w:r>
        <w:rPr>
          <w:spacing w:val="-8"/>
          <w:sz w:val="24"/>
        </w:rPr>
        <w:t xml:space="preserve"> </w:t>
      </w:r>
      <w:r>
        <w:rPr>
          <w:sz w:val="24"/>
        </w:rPr>
        <w:t>др.;</w:t>
      </w:r>
    </w:p>
    <w:p w:rsidR="00BA0968" w:rsidRDefault="00DF75B4" w:rsidP="005A1FDD">
      <w:pPr>
        <w:pStyle w:val="a4"/>
        <w:numPr>
          <w:ilvl w:val="0"/>
          <w:numId w:val="19"/>
        </w:numPr>
        <w:tabs>
          <w:tab w:val="left" w:pos="1216"/>
        </w:tabs>
        <w:spacing w:line="360" w:lineRule="auto"/>
        <w:ind w:left="0" w:firstLine="709"/>
        <w:rPr>
          <w:sz w:val="24"/>
        </w:rPr>
      </w:pPr>
      <w:r>
        <w:rPr>
          <w:sz w:val="24"/>
        </w:rPr>
        <w:t>вопросы, требующие решения, логического мышления и творческого</w:t>
      </w:r>
      <w:r>
        <w:rPr>
          <w:spacing w:val="-9"/>
          <w:sz w:val="24"/>
        </w:rPr>
        <w:t xml:space="preserve"> </w:t>
      </w:r>
      <w:r>
        <w:rPr>
          <w:sz w:val="24"/>
        </w:rPr>
        <w:t>подхода.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 xml:space="preserve">Задания должны быть составлены корректно (не допускать различных трактовок и </w:t>
      </w:r>
      <w:r>
        <w:lastRenderedPageBreak/>
        <w:t>иметь логически непротиворечивое решение), характеризоваться новизной и творческой направленностью, сочетать задания разного уровня сложности.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>Большое количество различных учебных программ созда</w:t>
      </w:r>
      <w:r w:rsidR="00E27B7A">
        <w:t>е</w:t>
      </w:r>
      <w:r>
        <w:t>т известные сложности для разработчиков заданий олимпиад по технологии. В целях систематизации и обеспечения  единообразия   в   тематике   задач,   для   облегчения   условий   подготовки к олимпиадам Центральная предметно-методическая комиссия разработала перечень тем для проведения теоретического тура муниципального  этап</w:t>
      </w:r>
      <w:r w:rsidR="00E27B7A">
        <w:t>а</w:t>
      </w:r>
      <w:r>
        <w:t xml:space="preserve">  олимпиады по технологии для каждого направления (Приложение</w:t>
      </w:r>
      <w:r>
        <w:rPr>
          <w:spacing w:val="-4"/>
        </w:rPr>
        <w:t xml:space="preserve"> </w:t>
      </w:r>
      <w:r>
        <w:t>1).</w:t>
      </w:r>
    </w:p>
    <w:p w:rsidR="00BA0968" w:rsidRDefault="00DF75B4" w:rsidP="005A1FDD">
      <w:pPr>
        <w:spacing w:line="360" w:lineRule="auto"/>
        <w:ind w:firstLine="709"/>
        <w:jc w:val="both"/>
        <w:rPr>
          <w:b/>
          <w:sz w:val="24"/>
        </w:rPr>
      </w:pPr>
      <w:r>
        <w:rPr>
          <w:b/>
          <w:sz w:val="24"/>
        </w:rPr>
        <w:t>Методические рекомендации по разработке олимпиадных заданий практического тура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>Олимпиадные задания практического тура олимпиады по технологии должны дать возможность выявить и оценить:</w:t>
      </w:r>
    </w:p>
    <w:p w:rsidR="00BA0968" w:rsidRDefault="00DF75B4" w:rsidP="005A1FDD">
      <w:pPr>
        <w:pStyle w:val="a4"/>
        <w:numPr>
          <w:ilvl w:val="0"/>
          <w:numId w:val="19"/>
        </w:numPr>
        <w:tabs>
          <w:tab w:val="left" w:pos="1216"/>
          <w:tab w:val="left" w:pos="2426"/>
          <w:tab w:val="left" w:pos="4690"/>
          <w:tab w:val="left" w:pos="6249"/>
          <w:tab w:val="left" w:pos="7808"/>
          <w:tab w:val="left" w:pos="8314"/>
        </w:tabs>
        <w:spacing w:line="360" w:lineRule="auto"/>
        <w:ind w:left="0" w:firstLine="709"/>
        <w:rPr>
          <w:sz w:val="24"/>
        </w:rPr>
      </w:pPr>
      <w:r>
        <w:rPr>
          <w:sz w:val="24"/>
        </w:rPr>
        <w:t>уровень</w:t>
      </w:r>
      <w:r>
        <w:rPr>
          <w:sz w:val="24"/>
        </w:rPr>
        <w:tab/>
        <w:t>подготовленности</w:t>
      </w:r>
      <w:r>
        <w:rPr>
          <w:sz w:val="24"/>
        </w:rPr>
        <w:tab/>
        <w:t>участников</w:t>
      </w:r>
      <w:r>
        <w:rPr>
          <w:sz w:val="24"/>
        </w:rPr>
        <w:tab/>
        <w:t>олимпиады</w:t>
      </w:r>
      <w:r>
        <w:rPr>
          <w:sz w:val="24"/>
        </w:rPr>
        <w:tab/>
        <w:t>в</w:t>
      </w:r>
      <w:r>
        <w:rPr>
          <w:sz w:val="24"/>
        </w:rPr>
        <w:tab/>
      </w:r>
      <w:r>
        <w:rPr>
          <w:spacing w:val="-3"/>
          <w:sz w:val="24"/>
        </w:rPr>
        <w:t xml:space="preserve">выполнении </w:t>
      </w:r>
      <w:r>
        <w:rPr>
          <w:sz w:val="24"/>
        </w:rPr>
        <w:t>технологических операций по изготовлению объекта труда или</w:t>
      </w:r>
      <w:r>
        <w:rPr>
          <w:spacing w:val="-1"/>
          <w:sz w:val="24"/>
        </w:rPr>
        <w:t xml:space="preserve"> </w:t>
      </w:r>
      <w:r>
        <w:rPr>
          <w:sz w:val="24"/>
        </w:rPr>
        <w:t>изделия;</w:t>
      </w:r>
    </w:p>
    <w:p w:rsidR="00BA0968" w:rsidRDefault="00DF75B4" w:rsidP="005A1FDD">
      <w:pPr>
        <w:pStyle w:val="a4"/>
        <w:numPr>
          <w:ilvl w:val="0"/>
          <w:numId w:val="19"/>
        </w:numPr>
        <w:tabs>
          <w:tab w:val="left" w:pos="1216"/>
        </w:tabs>
        <w:spacing w:line="360" w:lineRule="auto"/>
        <w:ind w:left="0" w:firstLine="709"/>
        <w:rPr>
          <w:sz w:val="24"/>
        </w:rPr>
      </w:pPr>
      <w:r>
        <w:rPr>
          <w:sz w:val="24"/>
        </w:rPr>
        <w:t>уровень подготовленности участников олимпиады в выполнении приѐмов работы на специализированном оборудовании и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инструментами;</w:t>
      </w:r>
    </w:p>
    <w:p w:rsidR="00BA0968" w:rsidRDefault="00DF75B4" w:rsidP="005A1FDD">
      <w:pPr>
        <w:pStyle w:val="a4"/>
        <w:numPr>
          <w:ilvl w:val="0"/>
          <w:numId w:val="19"/>
        </w:numPr>
        <w:tabs>
          <w:tab w:val="left" w:pos="1216"/>
        </w:tabs>
        <w:spacing w:line="360" w:lineRule="auto"/>
        <w:ind w:left="0" w:firstLine="709"/>
        <w:rPr>
          <w:sz w:val="24"/>
        </w:rPr>
      </w:pPr>
      <w:r>
        <w:rPr>
          <w:sz w:val="24"/>
        </w:rPr>
        <w:t>уровень подготовленности участников олимпиады по соблюдению требований техники безопасности и охраны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труда.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>Для того чтобы участники  олимпиады  при  выполнении  практического  задания по технологии выполняли одинаковые технологические операции, должна быть разработана подробная инструкционная технологическая карта с чертежами и рисунками на выполнение каждого этапа задания. Только в этом случае возможна однозначная и объективная оценка качества выполнения  практического  задания  каждым  участником по заранее подготовленным критериям, по которым будет определяться степень владения безопасными при</w:t>
      </w:r>
      <w:r w:rsidR="00E27B7A">
        <w:t>е</w:t>
      </w:r>
      <w:r>
        <w:t>мами труда, умение выбирать инструменты, приспособления и материалы для работы, понимание технологической документации, точность и аккуратность выполнения технологического задания, правильное выполнение влажно- тепловой обработки. В этом случае профессиональное жюри может с высокой точностью и объективностью оценить все эти параметры при выполнении учащимися заданных технологических операций по заранее подготовленным качественным и количественным параметрам.</w:t>
      </w:r>
    </w:p>
    <w:p w:rsidR="00BA0968" w:rsidRDefault="00DF75B4" w:rsidP="005A1FDD">
      <w:pPr>
        <w:spacing w:line="360" w:lineRule="auto"/>
        <w:ind w:firstLine="709"/>
        <w:jc w:val="both"/>
        <w:rPr>
          <w:b/>
          <w:sz w:val="24"/>
        </w:rPr>
      </w:pPr>
      <w:r>
        <w:rPr>
          <w:b/>
          <w:sz w:val="24"/>
        </w:rPr>
        <w:t>Методические рекомендации по проекту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>Третьим туром олимпиады по технологии является представление самостоятельно выполненного учащимся проекта.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>Проект – это сложная и трудо</w:t>
      </w:r>
      <w:r w:rsidR="00E27B7A">
        <w:t>е</w:t>
      </w:r>
      <w:r>
        <w:t xml:space="preserve">мкая работа, требующая времени, на школьном и </w:t>
      </w:r>
      <w:r>
        <w:lastRenderedPageBreak/>
        <w:t>муниципальном этапах необходимо объективно оценить качество эскизов, вклад реб</w:t>
      </w:r>
      <w:r w:rsidR="00E27B7A">
        <w:t>е</w:t>
      </w:r>
      <w:r>
        <w:t>нка  в работу, новизну и оригинальность проекта. Проект может быть заверш</w:t>
      </w:r>
      <w:r w:rsidR="00E27B7A">
        <w:t>е</w:t>
      </w:r>
      <w:r>
        <w:t>н на 75 %. В этом случае предметно-методическая комиссия определяет степень готовности проекта и оценивает проект с уч</w:t>
      </w:r>
      <w:r w:rsidR="00E27B7A">
        <w:t>е</w:t>
      </w:r>
      <w:r>
        <w:t>том его</w:t>
      </w:r>
      <w:r>
        <w:rPr>
          <w:spacing w:val="-2"/>
        </w:rPr>
        <w:t xml:space="preserve"> </w:t>
      </w:r>
      <w:r>
        <w:t>доработки.</w:t>
      </w:r>
    </w:p>
    <w:p w:rsidR="00317933" w:rsidRDefault="00DF75B4" w:rsidP="005A1FDD">
      <w:pPr>
        <w:pStyle w:val="a3"/>
        <w:spacing w:line="360" w:lineRule="auto"/>
        <w:ind w:left="0" w:firstLine="709"/>
      </w:pPr>
      <w:r>
        <w:t>Проекты могут быть самыми разными, поэтому необходимо особое значение уделить качеству графической информации (чертежам, эскизам и т.д.) и практиче</w:t>
      </w:r>
      <w:r w:rsidR="00317933">
        <w:t>ской значимости.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>Члены  жюри  должны  выявить,  приобр</w:t>
      </w:r>
      <w:r w:rsidR="00317933">
        <w:t>е</w:t>
      </w:r>
      <w:r>
        <w:t>л  ли  обучающийся  навыки  работы  на современном оборудовании лично или заказал детали и конструкционные элементы     в мастерской или ателье. Очень важна и экологическая оценка</w:t>
      </w:r>
      <w:r>
        <w:rPr>
          <w:spacing w:val="-2"/>
        </w:rPr>
        <w:t xml:space="preserve"> </w:t>
      </w:r>
      <w:r>
        <w:t>проекта.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>На защиту учебных творческих проектов каждый участник олимпиады представляет выполненное изделие и пояснительную записку, готовит презентацию проекта. Пояснительная записка выполняется в соответствии с определ</w:t>
      </w:r>
      <w:r w:rsidR="00317933">
        <w:t>е</w:t>
      </w:r>
      <w:r>
        <w:t>нными правилами и является разв</w:t>
      </w:r>
      <w:r w:rsidR="00317933">
        <w:t>е</w:t>
      </w:r>
      <w:r>
        <w:t>рнутым описанием деятельности обучающихся при выполнении</w:t>
      </w:r>
      <w:r>
        <w:rPr>
          <w:spacing w:val="-20"/>
        </w:rPr>
        <w:t xml:space="preserve"> </w:t>
      </w:r>
      <w:r>
        <w:t>проекта.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>На защиту творческого проекта предоставляется 5–7 минут.</w:t>
      </w:r>
      <w:r w:rsidR="00DC2409">
        <w:t xml:space="preserve"> </w:t>
      </w:r>
      <w:r>
        <w:t>Обучающиеся могут представлять разнообразные проекты по виду доминирующей деятельности: исследовательские, практико-ориентированные, творческие, игровые.</w:t>
      </w:r>
    </w:p>
    <w:p w:rsidR="00BA0968" w:rsidRPr="00317933" w:rsidRDefault="00DF75B4" w:rsidP="005A1FDD">
      <w:pPr>
        <w:spacing w:line="360" w:lineRule="auto"/>
        <w:ind w:firstLine="709"/>
        <w:jc w:val="both"/>
        <w:rPr>
          <w:b/>
          <w:color w:val="FF0000"/>
          <w:sz w:val="24"/>
        </w:rPr>
      </w:pPr>
      <w:r w:rsidRPr="00317933">
        <w:rPr>
          <w:b/>
          <w:color w:val="FF0000"/>
          <w:sz w:val="24"/>
        </w:rPr>
        <w:t xml:space="preserve">В 2020/21 учебном году ЦПМК по технологии определило </w:t>
      </w:r>
      <w:r w:rsidRPr="00317933">
        <w:rPr>
          <w:b/>
          <w:i/>
          <w:color w:val="FF0000"/>
          <w:sz w:val="24"/>
        </w:rPr>
        <w:t xml:space="preserve">тематику проектов для участников олимпиады на всех этапах – «Технологии будущего». </w:t>
      </w:r>
      <w:r w:rsidRPr="00317933">
        <w:rPr>
          <w:b/>
          <w:color w:val="FF0000"/>
          <w:sz w:val="24"/>
        </w:rPr>
        <w:t>Все проекты должны отвечать заданной теме, а члены жюри должны учитывать соответствие проекта при оценке.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>Обобщ</w:t>
      </w:r>
      <w:r w:rsidR="00317933">
        <w:t>е</w:t>
      </w:r>
      <w:r>
        <w:t>нные разделы для подготовки творческого проекта для школьного и муниципального этапов олимпиады по технологии:</w:t>
      </w:r>
    </w:p>
    <w:p w:rsidR="00BA0968" w:rsidRDefault="00DF75B4" w:rsidP="005A1FDD">
      <w:pPr>
        <w:spacing w:line="360" w:lineRule="auto"/>
        <w:ind w:firstLine="709"/>
        <w:jc w:val="both"/>
        <w:rPr>
          <w:i/>
          <w:sz w:val="24"/>
        </w:rPr>
      </w:pPr>
      <w:r>
        <w:rPr>
          <w:i/>
          <w:sz w:val="24"/>
        </w:rPr>
        <w:t>по направлению</w:t>
      </w:r>
      <w:r>
        <w:rPr>
          <w:i/>
          <w:sz w:val="24"/>
          <w:u w:val="single"/>
        </w:rPr>
        <w:t xml:space="preserve"> «Техника, технологии и техническое творчество»</w:t>
      </w:r>
    </w:p>
    <w:p w:rsidR="00BA0968" w:rsidRDefault="00DF75B4" w:rsidP="005A1FDD">
      <w:pPr>
        <w:pStyle w:val="a4"/>
        <w:numPr>
          <w:ilvl w:val="0"/>
          <w:numId w:val="18"/>
        </w:numPr>
        <w:tabs>
          <w:tab w:val="left" w:pos="1216"/>
        </w:tabs>
        <w:spacing w:line="360" w:lineRule="auto"/>
        <w:ind w:left="0" w:firstLine="709"/>
        <w:rPr>
          <w:sz w:val="24"/>
        </w:rPr>
      </w:pPr>
      <w:r>
        <w:rPr>
          <w:sz w:val="24"/>
        </w:rPr>
        <w:t>Электротехника, автоматика, радиоэлектроника (в том числе проектирование систем подобных концепции «Умный дом», проектирование систем с обратной связью, проектирование электрифицированных объектов, применение систем автоматического управления для устройств бытового и промышленного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применения).</w:t>
      </w:r>
    </w:p>
    <w:p w:rsidR="00BA0968" w:rsidRDefault="00DF75B4" w:rsidP="005A1FDD">
      <w:pPr>
        <w:pStyle w:val="a4"/>
        <w:numPr>
          <w:ilvl w:val="0"/>
          <w:numId w:val="18"/>
        </w:numPr>
        <w:tabs>
          <w:tab w:val="left" w:pos="1216"/>
        </w:tabs>
        <w:spacing w:line="360" w:lineRule="auto"/>
        <w:ind w:left="0" w:firstLine="709"/>
        <w:rPr>
          <w:sz w:val="24"/>
        </w:rPr>
      </w:pPr>
      <w:r>
        <w:rPr>
          <w:sz w:val="24"/>
        </w:rPr>
        <w:t>Робототехника, робототехнические устройства, системы и комплексы (робототехнические устройства, функционально пригодные для выполнения различных операций, робототехнические системы, позволяющие анализировать параметры технологического процесса и оптимизировать технологические операции и процессы, робототехнические комплексы, моделирующие или реализующие технологический процесс).</w:t>
      </w:r>
    </w:p>
    <w:p w:rsidR="00BA0968" w:rsidRDefault="00DF75B4" w:rsidP="005A1FDD">
      <w:pPr>
        <w:pStyle w:val="a4"/>
        <w:numPr>
          <w:ilvl w:val="0"/>
          <w:numId w:val="18"/>
        </w:numPr>
        <w:tabs>
          <w:tab w:val="left" w:pos="1216"/>
        </w:tabs>
        <w:spacing w:line="360" w:lineRule="auto"/>
        <w:ind w:left="0" w:firstLine="709"/>
        <w:rPr>
          <w:sz w:val="24"/>
        </w:rPr>
      </w:pPr>
      <w:r>
        <w:rPr>
          <w:sz w:val="24"/>
        </w:rPr>
        <w:t>Техническое моделирование и конструирование технико-технологических объектов.</w:t>
      </w:r>
    </w:p>
    <w:p w:rsidR="00BA0968" w:rsidRDefault="00DF75B4" w:rsidP="005A1FDD">
      <w:pPr>
        <w:pStyle w:val="a4"/>
        <w:numPr>
          <w:ilvl w:val="0"/>
          <w:numId w:val="18"/>
        </w:numPr>
        <w:tabs>
          <w:tab w:val="left" w:pos="1216"/>
        </w:tabs>
        <w:spacing w:line="360" w:lineRule="auto"/>
        <w:ind w:left="0" w:firstLine="709"/>
        <w:rPr>
          <w:sz w:val="24"/>
        </w:rPr>
      </w:pPr>
      <w:r>
        <w:rPr>
          <w:sz w:val="24"/>
        </w:rPr>
        <w:lastRenderedPageBreak/>
        <w:t>Художественная обработка материалов (резьба по дереву, художественная ковка, выжигание и</w:t>
      </w:r>
      <w:r>
        <w:rPr>
          <w:spacing w:val="-2"/>
          <w:sz w:val="24"/>
        </w:rPr>
        <w:t xml:space="preserve"> </w:t>
      </w:r>
      <w:r>
        <w:rPr>
          <w:sz w:val="24"/>
        </w:rPr>
        <w:t>др.).</w:t>
      </w:r>
    </w:p>
    <w:p w:rsidR="00BA0968" w:rsidRDefault="00DF75B4" w:rsidP="005A1FDD">
      <w:pPr>
        <w:pStyle w:val="a4"/>
        <w:numPr>
          <w:ilvl w:val="0"/>
          <w:numId w:val="18"/>
        </w:numPr>
        <w:tabs>
          <w:tab w:val="left" w:pos="1216"/>
        </w:tabs>
        <w:spacing w:line="360" w:lineRule="auto"/>
        <w:ind w:left="0" w:firstLine="709"/>
        <w:rPr>
          <w:sz w:val="24"/>
        </w:rPr>
      </w:pPr>
      <w:r>
        <w:rPr>
          <w:sz w:val="24"/>
        </w:rPr>
        <w:t>Проектирование сельскохозяйственных технологий (области проектирования – растениеводство, животноводство), агротехнические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технологии.</w:t>
      </w:r>
    </w:p>
    <w:p w:rsidR="00BA0968" w:rsidRDefault="00DF75B4" w:rsidP="005A1FDD">
      <w:pPr>
        <w:pStyle w:val="a4"/>
        <w:numPr>
          <w:ilvl w:val="0"/>
          <w:numId w:val="18"/>
        </w:numPr>
        <w:tabs>
          <w:tab w:val="left" w:pos="1216"/>
        </w:tabs>
        <w:spacing w:line="360" w:lineRule="auto"/>
        <w:ind w:left="0" w:firstLine="709"/>
        <w:rPr>
          <w:sz w:val="24"/>
        </w:rPr>
      </w:pPr>
      <w:r>
        <w:rPr>
          <w:sz w:val="24"/>
        </w:rPr>
        <w:t>Социально-ориентированные проекты (экологическое, бионическое моделирование,   ландшафтно-парковый    дизайн,    флористика,    мозаика    и    другие    с приложением арт-объектов). Современный дизайн (фитодизайн и</w:t>
      </w:r>
      <w:r>
        <w:rPr>
          <w:spacing w:val="-6"/>
          <w:sz w:val="24"/>
        </w:rPr>
        <w:t xml:space="preserve"> </w:t>
      </w:r>
      <w:r>
        <w:rPr>
          <w:sz w:val="24"/>
        </w:rPr>
        <w:t>др.).</w:t>
      </w:r>
    </w:p>
    <w:p w:rsidR="00BA0968" w:rsidRDefault="00DF75B4" w:rsidP="005A1FDD">
      <w:pPr>
        <w:pStyle w:val="a4"/>
        <w:numPr>
          <w:ilvl w:val="0"/>
          <w:numId w:val="18"/>
        </w:numPr>
        <w:tabs>
          <w:tab w:val="left" w:pos="1216"/>
        </w:tabs>
        <w:spacing w:line="360" w:lineRule="auto"/>
        <w:ind w:left="0" w:firstLine="709"/>
        <w:rPr>
          <w:sz w:val="24"/>
        </w:rPr>
      </w:pPr>
      <w:r>
        <w:rPr>
          <w:sz w:val="24"/>
        </w:rPr>
        <w:t>Проектирование   объектов   с    применением    современных    технологий    (3D- технологии, фрезерные  станки  с  ЧПУ  и  др.),  проектирование  новых  материалов с заданными свойствами и объектов из новых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материалов;</w:t>
      </w:r>
    </w:p>
    <w:p w:rsidR="00BA0968" w:rsidRDefault="00DF75B4" w:rsidP="005A1FDD">
      <w:pPr>
        <w:spacing w:line="360" w:lineRule="auto"/>
        <w:ind w:firstLine="709"/>
        <w:jc w:val="both"/>
        <w:rPr>
          <w:i/>
          <w:sz w:val="24"/>
        </w:rPr>
      </w:pPr>
      <w:r>
        <w:rPr>
          <w:i/>
          <w:sz w:val="24"/>
        </w:rPr>
        <w:t>по направлению</w:t>
      </w:r>
      <w:r>
        <w:rPr>
          <w:i/>
          <w:sz w:val="24"/>
          <w:u w:val="single"/>
        </w:rPr>
        <w:t xml:space="preserve"> «Культура дома, дизайн и технологии»</w:t>
      </w:r>
    </w:p>
    <w:p w:rsidR="00BA0968" w:rsidRDefault="00DF75B4" w:rsidP="00DC2409">
      <w:pPr>
        <w:pStyle w:val="a4"/>
        <w:numPr>
          <w:ilvl w:val="0"/>
          <w:numId w:val="17"/>
        </w:numPr>
        <w:tabs>
          <w:tab w:val="left" w:pos="851"/>
        </w:tabs>
        <w:spacing w:line="360" w:lineRule="auto"/>
        <w:ind w:left="0" w:firstLine="709"/>
        <w:rPr>
          <w:sz w:val="24"/>
        </w:rPr>
      </w:pPr>
      <w:r>
        <w:rPr>
          <w:sz w:val="24"/>
        </w:rPr>
        <w:t>Проектирование и изготовление швейных изделий, современные</w:t>
      </w:r>
      <w:r>
        <w:rPr>
          <w:spacing w:val="4"/>
          <w:sz w:val="24"/>
        </w:rPr>
        <w:t xml:space="preserve"> </w:t>
      </w:r>
      <w:r>
        <w:rPr>
          <w:sz w:val="24"/>
        </w:rPr>
        <w:t>технологии,</w:t>
      </w:r>
    </w:p>
    <w:p w:rsidR="00BA0968" w:rsidRDefault="00DF75B4" w:rsidP="00DC2409">
      <w:pPr>
        <w:pStyle w:val="a3"/>
        <w:tabs>
          <w:tab w:val="left" w:pos="851"/>
        </w:tabs>
        <w:spacing w:line="360" w:lineRule="auto"/>
        <w:ind w:left="0" w:firstLine="0"/>
      </w:pPr>
      <w:r>
        <w:t>мода.</w:t>
      </w:r>
    </w:p>
    <w:p w:rsidR="00BA0968" w:rsidRDefault="00DF75B4" w:rsidP="00DC2409">
      <w:pPr>
        <w:pStyle w:val="a4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rPr>
          <w:sz w:val="24"/>
        </w:rPr>
      </w:pPr>
      <w:r>
        <w:rPr>
          <w:sz w:val="24"/>
        </w:rPr>
        <w:t>Декоративно-прикладное творчество (рукоделие, рем</w:t>
      </w:r>
      <w:r w:rsidR="00317933">
        <w:rPr>
          <w:sz w:val="24"/>
        </w:rPr>
        <w:t>е</w:t>
      </w:r>
      <w:r>
        <w:rPr>
          <w:sz w:val="24"/>
        </w:rPr>
        <w:t>сла, керамика и</w:t>
      </w:r>
      <w:r>
        <w:rPr>
          <w:spacing w:val="46"/>
          <w:sz w:val="24"/>
        </w:rPr>
        <w:t xml:space="preserve"> </w:t>
      </w:r>
      <w:r>
        <w:rPr>
          <w:sz w:val="24"/>
        </w:rPr>
        <w:t>др.),</w:t>
      </w:r>
    </w:p>
    <w:p w:rsidR="00BA0968" w:rsidRDefault="00DF75B4" w:rsidP="00DC2409">
      <w:pPr>
        <w:pStyle w:val="a3"/>
        <w:tabs>
          <w:tab w:val="left" w:pos="993"/>
        </w:tabs>
        <w:spacing w:line="360" w:lineRule="auto"/>
        <w:ind w:left="0" w:firstLine="0"/>
      </w:pPr>
      <w:r>
        <w:t>аксессуары.</w:t>
      </w:r>
    </w:p>
    <w:p w:rsidR="00BA0968" w:rsidRDefault="00DF75B4" w:rsidP="00DC2409">
      <w:pPr>
        <w:pStyle w:val="a4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rPr>
          <w:sz w:val="24"/>
        </w:rPr>
      </w:pPr>
      <w:r>
        <w:rPr>
          <w:sz w:val="24"/>
        </w:rPr>
        <w:t>Проектирование сельскохозяйственных технологий (области проектирования – растениеводство, животноводство), агротехнические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технологии.</w:t>
      </w:r>
    </w:p>
    <w:p w:rsidR="00BA0968" w:rsidRDefault="00DF75B4" w:rsidP="00DC2409">
      <w:pPr>
        <w:pStyle w:val="a4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rPr>
          <w:sz w:val="24"/>
        </w:rPr>
      </w:pPr>
      <w:r>
        <w:rPr>
          <w:sz w:val="24"/>
        </w:rPr>
        <w:t>Современный дизайн (дизайн изделий, дизайн интерьера, фитодизайн, ландшафтный дизайн и</w:t>
      </w:r>
      <w:r>
        <w:rPr>
          <w:spacing w:val="-3"/>
          <w:sz w:val="24"/>
        </w:rPr>
        <w:t xml:space="preserve"> </w:t>
      </w:r>
      <w:r>
        <w:rPr>
          <w:sz w:val="24"/>
        </w:rPr>
        <w:t>т.д.).</w:t>
      </w:r>
    </w:p>
    <w:p w:rsidR="00BA0968" w:rsidRDefault="00DF75B4" w:rsidP="00DC2409">
      <w:pPr>
        <w:pStyle w:val="a4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rPr>
          <w:sz w:val="24"/>
        </w:rPr>
      </w:pPr>
      <w:r>
        <w:rPr>
          <w:sz w:val="24"/>
        </w:rPr>
        <w:t>Социально-ориентированные проекты (экологические, агротехнические, патриотической направленности, проекты по организации культурно-массовых мероприятий, шефская помощь и</w:t>
      </w:r>
      <w:r>
        <w:rPr>
          <w:spacing w:val="-1"/>
          <w:sz w:val="24"/>
        </w:rPr>
        <w:t xml:space="preserve"> </w:t>
      </w:r>
      <w:r>
        <w:rPr>
          <w:sz w:val="24"/>
        </w:rPr>
        <w:t>т.д.).</w:t>
      </w:r>
    </w:p>
    <w:p w:rsidR="00BA0968" w:rsidRDefault="00DF75B4" w:rsidP="00DC2409">
      <w:pPr>
        <w:pStyle w:val="a4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rPr>
          <w:sz w:val="24"/>
        </w:rPr>
      </w:pPr>
      <w:r>
        <w:rPr>
          <w:sz w:val="24"/>
        </w:rPr>
        <w:t>Национальный костюм и театральный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костюм.</w:t>
      </w:r>
    </w:p>
    <w:p w:rsidR="00BA0968" w:rsidRDefault="00DF75B4" w:rsidP="00DC2409">
      <w:pPr>
        <w:pStyle w:val="a4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rPr>
          <w:sz w:val="24"/>
        </w:rPr>
      </w:pPr>
      <w:r>
        <w:rPr>
          <w:sz w:val="24"/>
        </w:rPr>
        <w:t>Проектирование   объектов   с    применением    современных    технологий    (3D- технологии, применение оборудования с ЧПУ, лазерная обработка материалов и др.), проектирование новых материалов с заданными</w:t>
      </w:r>
      <w:r>
        <w:rPr>
          <w:spacing w:val="-7"/>
          <w:sz w:val="24"/>
        </w:rPr>
        <w:t xml:space="preserve"> </w:t>
      </w:r>
      <w:r>
        <w:rPr>
          <w:sz w:val="24"/>
        </w:rPr>
        <w:t>свойствами.</w:t>
      </w:r>
    </w:p>
    <w:p w:rsidR="00BA0968" w:rsidRDefault="00DF75B4" w:rsidP="00A21856">
      <w:pPr>
        <w:pStyle w:val="110"/>
        <w:numPr>
          <w:ilvl w:val="1"/>
          <w:numId w:val="17"/>
        </w:numPr>
        <w:tabs>
          <w:tab w:val="left" w:pos="993"/>
        </w:tabs>
        <w:spacing w:line="360" w:lineRule="auto"/>
        <w:ind w:left="0" w:firstLine="709"/>
        <w:jc w:val="both"/>
        <w:outlineLvl w:val="9"/>
      </w:pPr>
      <w:bookmarkStart w:id="3" w:name="_bookmark4"/>
      <w:bookmarkEnd w:id="3"/>
      <w:r>
        <w:t>МЕТОДИКА ОЦЕНИВАНИЯ ВЫПОЛНЕННЫХ ОЛИМПИАДНЫХ</w:t>
      </w:r>
      <w:r>
        <w:rPr>
          <w:spacing w:val="-2"/>
        </w:rPr>
        <w:t xml:space="preserve"> </w:t>
      </w:r>
      <w:r>
        <w:t>ЗАДАНИЙ</w:t>
      </w:r>
    </w:p>
    <w:p w:rsidR="00BA0968" w:rsidRDefault="00DF75B4" w:rsidP="005A1FDD">
      <w:pPr>
        <w:pStyle w:val="a3"/>
        <w:tabs>
          <w:tab w:val="left" w:pos="1996"/>
          <w:tab w:val="left" w:pos="2330"/>
          <w:tab w:val="left" w:pos="3490"/>
          <w:tab w:val="left" w:pos="4893"/>
          <w:tab w:val="left" w:pos="6510"/>
          <w:tab w:val="left" w:pos="7528"/>
          <w:tab w:val="left" w:pos="8556"/>
        </w:tabs>
        <w:spacing w:line="360" w:lineRule="auto"/>
        <w:ind w:left="0" w:firstLine="709"/>
      </w:pPr>
      <w:r>
        <w:t>Система</w:t>
      </w:r>
      <w:r>
        <w:tab/>
        <w:t>и</w:t>
      </w:r>
      <w:r>
        <w:tab/>
        <w:t>методика</w:t>
      </w:r>
      <w:r>
        <w:tab/>
        <w:t>оценивания</w:t>
      </w:r>
      <w:r>
        <w:tab/>
        <w:t>олимпиадных</w:t>
      </w:r>
      <w:r>
        <w:tab/>
        <w:t>заданий</w:t>
      </w:r>
      <w:r>
        <w:tab/>
        <w:t>должны</w:t>
      </w:r>
      <w:r>
        <w:tab/>
      </w:r>
      <w:r>
        <w:rPr>
          <w:spacing w:val="-3"/>
        </w:rPr>
        <w:t xml:space="preserve">позволять </w:t>
      </w:r>
      <w:r>
        <w:t>объективно выявить реальный уровень подготовки участников олимпиады по</w:t>
      </w:r>
      <w:r>
        <w:rPr>
          <w:spacing w:val="-24"/>
        </w:rPr>
        <w:t xml:space="preserve"> </w:t>
      </w:r>
      <w:r>
        <w:t>технологии.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>С уч</w:t>
      </w:r>
      <w:r w:rsidR="00886574">
        <w:t>е</w:t>
      </w:r>
      <w:r>
        <w:t>том этого при разработке методики оценивания олимпиадных заданий предметно-методическим комиссиям рекомендуется:</w:t>
      </w:r>
    </w:p>
    <w:p w:rsidR="00BA0968" w:rsidRDefault="00DF75B4" w:rsidP="00DC2409">
      <w:pPr>
        <w:pStyle w:val="a4"/>
        <w:numPr>
          <w:ilvl w:val="0"/>
          <w:numId w:val="19"/>
        </w:numPr>
        <w:tabs>
          <w:tab w:val="left" w:pos="426"/>
        </w:tabs>
        <w:spacing w:line="360" w:lineRule="auto"/>
        <w:ind w:left="0" w:firstLine="0"/>
        <w:rPr>
          <w:sz w:val="24"/>
        </w:rPr>
      </w:pPr>
      <w:r>
        <w:rPr>
          <w:sz w:val="24"/>
        </w:rPr>
        <w:t xml:space="preserve">по всем теоретическим и практическим заданиям начисление баллов производить целыми, а не дробными числами, уйдя от ошибок, так как дробные числа только увеличат их </w:t>
      </w:r>
      <w:r>
        <w:rPr>
          <w:sz w:val="24"/>
        </w:rPr>
        <w:lastRenderedPageBreak/>
        <w:t>вероятность, при этом общий результат будет получен в целых числах, что упростит подсч</w:t>
      </w:r>
      <w:r w:rsidR="00886574">
        <w:rPr>
          <w:sz w:val="24"/>
        </w:rPr>
        <w:t>е</w:t>
      </w:r>
      <w:r>
        <w:rPr>
          <w:sz w:val="24"/>
        </w:rPr>
        <w:t>т баллов всех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участников;</w:t>
      </w:r>
    </w:p>
    <w:p w:rsidR="00BA0968" w:rsidRDefault="00DF75B4" w:rsidP="00DC2409">
      <w:pPr>
        <w:pStyle w:val="a4"/>
        <w:numPr>
          <w:ilvl w:val="0"/>
          <w:numId w:val="19"/>
        </w:numPr>
        <w:tabs>
          <w:tab w:val="left" w:pos="567"/>
        </w:tabs>
        <w:spacing w:line="360" w:lineRule="auto"/>
        <w:ind w:left="0" w:firstLine="0"/>
        <w:rPr>
          <w:sz w:val="24"/>
        </w:rPr>
      </w:pPr>
      <w:r>
        <w:rPr>
          <w:sz w:val="24"/>
        </w:rPr>
        <w:t>размер  максимальных  баллов   за   задания   теоретического   тура   установить в зависимости от уровня сложности задания, за задания одного уровня сложности начислять одинаковый максимальный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балл;</w:t>
      </w:r>
    </w:p>
    <w:p w:rsidR="00BA0968" w:rsidRDefault="00DF75B4" w:rsidP="00DC2409">
      <w:pPr>
        <w:pStyle w:val="a4"/>
        <w:numPr>
          <w:ilvl w:val="0"/>
          <w:numId w:val="19"/>
        </w:numPr>
        <w:tabs>
          <w:tab w:val="left" w:pos="567"/>
        </w:tabs>
        <w:spacing w:line="360" w:lineRule="auto"/>
        <w:ind w:left="0" w:firstLine="0"/>
        <w:rPr>
          <w:sz w:val="24"/>
        </w:rPr>
      </w:pPr>
      <w:r>
        <w:rPr>
          <w:sz w:val="24"/>
        </w:rPr>
        <w:t>для удобства подсч</w:t>
      </w:r>
      <w:r w:rsidR="00886574">
        <w:rPr>
          <w:sz w:val="24"/>
        </w:rPr>
        <w:t>е</w:t>
      </w:r>
      <w:r>
        <w:rPr>
          <w:sz w:val="24"/>
        </w:rPr>
        <w:t xml:space="preserve">та </w:t>
      </w:r>
      <w:r w:rsidRPr="00886574">
        <w:rPr>
          <w:b/>
          <w:i/>
          <w:sz w:val="24"/>
        </w:rPr>
        <w:t>результатов теоретического тура</w:t>
      </w:r>
      <w:r>
        <w:rPr>
          <w:sz w:val="24"/>
        </w:rPr>
        <w:t xml:space="preserve"> за каждое правильно выполненное задание участник конкурса получает 1 балл. Если тест выполнен неправильно или только частично – 0 баллов. Не следует ставить оценку в полбалла за вопрос, выполненный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наполовину;</w:t>
      </w:r>
    </w:p>
    <w:p w:rsidR="00BA0968" w:rsidRDefault="00DF75B4" w:rsidP="00DC2409">
      <w:pPr>
        <w:pStyle w:val="a4"/>
        <w:numPr>
          <w:ilvl w:val="0"/>
          <w:numId w:val="19"/>
        </w:numPr>
        <w:tabs>
          <w:tab w:val="left" w:pos="567"/>
        </w:tabs>
        <w:spacing w:line="360" w:lineRule="auto"/>
        <w:ind w:left="0" w:firstLine="0"/>
        <w:rPr>
          <w:sz w:val="24"/>
        </w:rPr>
      </w:pPr>
      <w:r>
        <w:rPr>
          <w:sz w:val="24"/>
        </w:rPr>
        <w:t>формулировка свободных ответов на вопросы и задания обязательно и/или частично должна совпадать с ответом, прилагаемым к заданию. Здесь правильность ответа должна оцениваться по общему смыслу и по ключевым</w:t>
      </w:r>
      <w:r>
        <w:rPr>
          <w:spacing w:val="-17"/>
          <w:sz w:val="24"/>
        </w:rPr>
        <w:t xml:space="preserve"> </w:t>
      </w:r>
      <w:r>
        <w:rPr>
          <w:sz w:val="24"/>
        </w:rPr>
        <w:t>словам;</w:t>
      </w:r>
    </w:p>
    <w:p w:rsidR="00BA0968" w:rsidRDefault="00DF75B4" w:rsidP="00DC2409">
      <w:pPr>
        <w:pStyle w:val="a4"/>
        <w:numPr>
          <w:ilvl w:val="0"/>
          <w:numId w:val="19"/>
        </w:numPr>
        <w:tabs>
          <w:tab w:val="left" w:pos="567"/>
        </w:tabs>
        <w:spacing w:line="360" w:lineRule="auto"/>
        <w:ind w:left="0" w:firstLine="0"/>
        <w:rPr>
          <w:sz w:val="24"/>
        </w:rPr>
      </w:pPr>
      <w:r>
        <w:rPr>
          <w:sz w:val="24"/>
        </w:rPr>
        <w:t>общий результат оценивать пут</w:t>
      </w:r>
      <w:r w:rsidR="00886574">
        <w:rPr>
          <w:sz w:val="24"/>
        </w:rPr>
        <w:t>е</w:t>
      </w:r>
      <w:r>
        <w:rPr>
          <w:sz w:val="24"/>
        </w:rPr>
        <w:t>м простого сложения баллов, полученных участниками за каждый тур</w:t>
      </w:r>
      <w:r>
        <w:rPr>
          <w:spacing w:val="-2"/>
          <w:sz w:val="24"/>
        </w:rPr>
        <w:t xml:space="preserve"> </w:t>
      </w:r>
      <w:r>
        <w:rPr>
          <w:sz w:val="24"/>
        </w:rPr>
        <w:t>олимпиады.</w:t>
      </w:r>
    </w:p>
    <w:p w:rsidR="00BA0968" w:rsidRDefault="00BA0968" w:rsidP="005A1FDD">
      <w:pPr>
        <w:pStyle w:val="a3"/>
        <w:spacing w:line="360" w:lineRule="auto"/>
        <w:ind w:left="0" w:firstLine="709"/>
        <w:rPr>
          <w:i/>
          <w:sz w:val="9"/>
        </w:rPr>
      </w:pPr>
    </w:p>
    <w:p w:rsidR="00BA0968" w:rsidRDefault="00DF75B4" w:rsidP="005A1FDD">
      <w:pPr>
        <w:pStyle w:val="a3"/>
        <w:spacing w:line="360" w:lineRule="auto"/>
        <w:ind w:left="0" w:firstLine="709"/>
      </w:pPr>
      <w:r>
        <w:t xml:space="preserve">На </w:t>
      </w:r>
      <w:r>
        <w:rPr>
          <w:b/>
        </w:rPr>
        <w:t xml:space="preserve">муниципальном этапе </w:t>
      </w:r>
      <w:r>
        <w:t xml:space="preserve">олимпиады по двум направлениям – «Техника, технологии и техническое творчество» и «Культура дома, дизайн и технологии» </w:t>
      </w:r>
      <w:r>
        <w:rPr>
          <w:b/>
        </w:rPr>
        <w:t xml:space="preserve">на теоретическом туре </w:t>
      </w:r>
      <w:r>
        <w:t>общее максимальное число б</w:t>
      </w:r>
      <w:r w:rsidR="00886574">
        <w:t xml:space="preserve">аллов для обучающихся 7 классов – 25 (19+6), </w:t>
      </w:r>
      <w:r>
        <w:t xml:space="preserve">для обучающихся </w:t>
      </w:r>
      <w:r w:rsidR="00886574">
        <w:t>8-</w:t>
      </w:r>
      <w:r>
        <w:t>9 класс</w:t>
      </w:r>
      <w:r w:rsidR="00886574">
        <w:t>ов</w:t>
      </w:r>
      <w:r>
        <w:t xml:space="preserve"> – 3</w:t>
      </w:r>
      <w:r w:rsidR="00886574">
        <w:t>5</w:t>
      </w:r>
      <w:r>
        <w:t xml:space="preserve"> (2</w:t>
      </w:r>
      <w:r w:rsidR="00886574">
        <w:t xml:space="preserve">5+10), </w:t>
      </w:r>
      <w:r>
        <w:t xml:space="preserve"> 10–11 классов – 35 (25+10).</w:t>
      </w:r>
    </w:p>
    <w:p w:rsidR="00BA0968" w:rsidRDefault="00DF75B4" w:rsidP="005A1FDD">
      <w:pPr>
        <w:spacing w:line="360" w:lineRule="auto"/>
        <w:ind w:firstLine="709"/>
        <w:jc w:val="both"/>
        <w:rPr>
          <w:b/>
          <w:sz w:val="24"/>
        </w:rPr>
      </w:pPr>
      <w:r>
        <w:rPr>
          <w:b/>
          <w:sz w:val="24"/>
        </w:rPr>
        <w:t>Максимальное количество баллов за практические задания – 40.</w:t>
      </w:r>
    </w:p>
    <w:p w:rsidR="00886574" w:rsidRPr="00886574" w:rsidRDefault="00886574" w:rsidP="005A1FDD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886574">
        <w:rPr>
          <w:sz w:val="24"/>
          <w:szCs w:val="24"/>
        </w:rPr>
        <w:t>В номинации «Культура дома, дизайн и технологии» за практические задания можно получить 40 баллов, при этом за моделирование – 20 баллов, за обработку швейных изделий – 20 баллов.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>Для второго тура при оценке практических заданий большую помощь оказывают заранее разработанные и подготовленные карты пооперационного контроля практических работ. В этих  картах весь технологический процесс изготовления изделия разбивается    на отдельные операции, каждая из которых оценивается определ</w:t>
      </w:r>
      <w:r w:rsidR="00886574">
        <w:t>е</w:t>
      </w:r>
      <w:r>
        <w:t>нным количеством баллов, одинаковым для всех участников. При оценке технологической операции учитываются как качественные показатели, так и количественные критерии (размеры, допуски, отклонения и др.). Количество баллов, а при их отсутствии сами критерии оценки определяет жюри. Такая система оценок позволяет за аналогичные ошибки снимать одинаковое количество баллов у любого участника. Это позволяет проверяющим избежать разногласий при проверке практических работ, выполненных участниками олимпиады.</w:t>
      </w:r>
    </w:p>
    <w:p w:rsidR="00BA0968" w:rsidRPr="008049A9" w:rsidRDefault="00DF75B4" w:rsidP="005A1FDD">
      <w:pPr>
        <w:pStyle w:val="a3"/>
        <w:spacing w:line="360" w:lineRule="auto"/>
        <w:ind w:left="0" w:firstLine="709"/>
        <w:rPr>
          <w:b/>
        </w:rPr>
      </w:pPr>
      <w:r>
        <w:rPr>
          <w:b/>
        </w:rPr>
        <w:t xml:space="preserve">По направлению «Культура дома, дизайн и технологии» </w:t>
      </w:r>
      <w:r>
        <w:t xml:space="preserve">при оценке практических заданий (практика по обработке швейных изделий и моделирование) общее количество  </w:t>
      </w:r>
      <w:r>
        <w:lastRenderedPageBreak/>
        <w:t>баллов  –  40.   Задание   по   моделированию   оценивается   в   20   баллов</w:t>
      </w:r>
      <w:r w:rsidR="008049A9">
        <w:t xml:space="preserve"> </w:t>
      </w:r>
      <w:r w:rsidR="008049A9" w:rsidRPr="008049A9">
        <w:rPr>
          <w:b/>
        </w:rPr>
        <w:t>(ВРЕМЯ ВЫПОЛНЕНИЯ - 1 ЧАС – 60 МИН.)</w:t>
      </w:r>
      <w:r w:rsidRPr="008049A9">
        <w:rPr>
          <w:b/>
        </w:rPr>
        <w:t>,</w:t>
      </w:r>
      <w:r>
        <w:t xml:space="preserve">   за практическое задание по технологии обработки участник может также получить максимально 20</w:t>
      </w:r>
      <w:r>
        <w:rPr>
          <w:spacing w:val="-1"/>
        </w:rPr>
        <w:t xml:space="preserve"> </w:t>
      </w:r>
      <w:r>
        <w:t>баллов</w:t>
      </w:r>
      <w:r w:rsidR="008049A9">
        <w:t xml:space="preserve"> </w:t>
      </w:r>
      <w:r w:rsidR="008049A9" w:rsidRPr="008049A9">
        <w:rPr>
          <w:b/>
        </w:rPr>
        <w:t>(ВРЕМЯ ВЫПОЛНЕНИЯ – 1, 5 ЧАС. – 90 МИН.).</w:t>
      </w:r>
    </w:p>
    <w:p w:rsidR="00BA0968" w:rsidRDefault="00DF75B4" w:rsidP="005A1FDD">
      <w:pPr>
        <w:pStyle w:val="a3"/>
        <w:spacing w:line="360" w:lineRule="auto"/>
        <w:ind w:left="0" w:firstLine="709"/>
      </w:pPr>
      <w:r w:rsidRPr="00DD0DE7">
        <w:rPr>
          <w:b/>
          <w:i/>
        </w:rPr>
        <w:t>При оценке заданий по моделированию рекомендуется использовать дробную оценку.</w:t>
      </w:r>
      <w:r>
        <w:t xml:space="preserve"> Если члены жюри считают, что задание, соответствующее определѐнному пункту карты  пооперационного  контроля,  выполнено  частично,   рекомендуется   его   оценить в десятых балла, что даѐт более объективную</w:t>
      </w:r>
      <w:r>
        <w:rPr>
          <w:spacing w:val="-5"/>
        </w:rPr>
        <w:t xml:space="preserve"> </w:t>
      </w:r>
      <w:r>
        <w:t>оценку.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>При разработке заданий по моделированию и при оценивании работ рекомендуется обратить внимание на то, что задание по моделированию включает в себя два этапа:</w:t>
      </w:r>
    </w:p>
    <w:p w:rsidR="00BA0968" w:rsidRDefault="00DF75B4" w:rsidP="005A1FDD">
      <w:pPr>
        <w:pStyle w:val="a4"/>
        <w:numPr>
          <w:ilvl w:val="0"/>
          <w:numId w:val="1"/>
        </w:numPr>
        <w:tabs>
          <w:tab w:val="left" w:pos="1216"/>
        </w:tabs>
        <w:spacing w:line="360" w:lineRule="auto"/>
        <w:ind w:left="0" w:firstLine="709"/>
        <w:rPr>
          <w:sz w:val="24"/>
        </w:rPr>
      </w:pPr>
      <w:r w:rsidRPr="00DD0DE7">
        <w:rPr>
          <w:i/>
          <w:sz w:val="24"/>
        </w:rPr>
        <w:t>первый – контроль практического задания</w:t>
      </w:r>
      <w:r>
        <w:rPr>
          <w:sz w:val="24"/>
        </w:rPr>
        <w:t xml:space="preserve"> (нанесение линий и необходимых надписей для моделирования чертежа основы</w:t>
      </w:r>
      <w:r>
        <w:rPr>
          <w:spacing w:val="-2"/>
          <w:sz w:val="24"/>
        </w:rPr>
        <w:t xml:space="preserve"> </w:t>
      </w:r>
      <w:r>
        <w:rPr>
          <w:sz w:val="24"/>
        </w:rPr>
        <w:t>платья);</w:t>
      </w:r>
    </w:p>
    <w:p w:rsidR="00BA0968" w:rsidRDefault="00DF75B4" w:rsidP="005A1FDD">
      <w:pPr>
        <w:pStyle w:val="a4"/>
        <w:numPr>
          <w:ilvl w:val="0"/>
          <w:numId w:val="1"/>
        </w:numPr>
        <w:tabs>
          <w:tab w:val="left" w:pos="1216"/>
        </w:tabs>
        <w:spacing w:line="360" w:lineRule="auto"/>
        <w:ind w:left="0" w:firstLine="709"/>
        <w:rPr>
          <w:sz w:val="24"/>
        </w:rPr>
      </w:pPr>
      <w:r w:rsidRPr="00DD0DE7">
        <w:rPr>
          <w:i/>
          <w:sz w:val="24"/>
        </w:rPr>
        <w:t>второй – результат моделирования</w:t>
      </w:r>
      <w:r>
        <w:rPr>
          <w:sz w:val="24"/>
        </w:rPr>
        <w:t xml:space="preserve"> (приклеить готовые выкройки</w:t>
      </w:r>
      <w:r>
        <w:rPr>
          <w:spacing w:val="-23"/>
          <w:sz w:val="24"/>
        </w:rPr>
        <w:t xml:space="preserve"> </w:t>
      </w:r>
      <w:r>
        <w:rPr>
          <w:sz w:val="24"/>
        </w:rPr>
        <w:t>модели).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>При оценивании первого этапа необходимо учитывать наличие модельных линий на основе чертежей переда (или полочек), спинки, рукавов (при их наличии) и полотнищ юбки в соответствии с рисунком и художественно-техническим описанием модели. Помимо основных конструктивных линий (работы с вытачками, подрезами, построением кокеток и т.д.), на основных деталях должно быть показано местоположение, конфигурация вспомогательных и декоративных деталей пропорциональных форм и размеров, таких как подборта, обтачки, листочки, подкладки карманов, хлястики и</w:t>
      </w:r>
      <w:r>
        <w:rPr>
          <w:spacing w:val="-15"/>
        </w:rPr>
        <w:t xml:space="preserve"> </w:t>
      </w:r>
      <w:r>
        <w:t>др.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 xml:space="preserve">Не следует допускать, чтобы участники олимпиады при выполнении практической работы произвольно изменяли технологию выполнения практического задания, так </w:t>
      </w:r>
      <w:r>
        <w:rPr>
          <w:spacing w:val="-2"/>
        </w:rPr>
        <w:t xml:space="preserve">как  </w:t>
      </w:r>
      <w:r>
        <w:t>это приводит к неопредел</w:t>
      </w:r>
      <w:r w:rsidR="00DD0DE7">
        <w:t>е</w:t>
      </w:r>
      <w:r>
        <w:t>нности в е</w:t>
      </w:r>
      <w:r w:rsidR="00DD0DE7">
        <w:t>е</w:t>
      </w:r>
      <w:r>
        <w:t xml:space="preserve"> оценке. Для проявления творчества и фантазии существуют творческие</w:t>
      </w:r>
      <w:r>
        <w:rPr>
          <w:spacing w:val="-2"/>
        </w:rPr>
        <w:t xml:space="preserve"> </w:t>
      </w:r>
      <w:r>
        <w:t>проекты.</w:t>
      </w:r>
      <w:r w:rsidR="00DC2409">
        <w:t xml:space="preserve">. </w:t>
      </w:r>
      <w:r>
        <w:t>Практика проведения олимпиад показала, что подобный способ оценки не вызывает у участников состязаний сомнений в справедливости и объективности</w:t>
      </w:r>
      <w:r>
        <w:rPr>
          <w:spacing w:val="-20"/>
        </w:rPr>
        <w:t xml:space="preserve"> </w:t>
      </w:r>
      <w:r>
        <w:t>жюри.</w:t>
      </w:r>
    </w:p>
    <w:p w:rsidR="00BA0968" w:rsidRDefault="00DF75B4" w:rsidP="005A1FDD">
      <w:pPr>
        <w:spacing w:line="360" w:lineRule="auto"/>
        <w:ind w:firstLine="709"/>
        <w:jc w:val="both"/>
        <w:rPr>
          <w:b/>
          <w:sz w:val="24"/>
        </w:rPr>
      </w:pPr>
      <w:r>
        <w:rPr>
          <w:b/>
          <w:sz w:val="24"/>
        </w:rPr>
        <w:t>Максимальное число баллов за проект – 50.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>Главной задачей экспертов является выявление новизны представляемых проектов, оригинальности выполненного изделия, новаторства идей автора.</w:t>
      </w:r>
    </w:p>
    <w:p w:rsidR="00BA0968" w:rsidRDefault="00DF75B4" w:rsidP="005A1FDD">
      <w:pPr>
        <w:pStyle w:val="a3"/>
        <w:tabs>
          <w:tab w:val="left" w:pos="2150"/>
          <w:tab w:val="left" w:pos="4248"/>
          <w:tab w:val="left" w:pos="5502"/>
          <w:tab w:val="left" w:pos="6891"/>
          <w:tab w:val="left" w:pos="7488"/>
          <w:tab w:val="left" w:pos="8413"/>
        </w:tabs>
        <w:spacing w:line="360" w:lineRule="auto"/>
        <w:ind w:left="0" w:firstLine="709"/>
      </w:pPr>
      <w:r>
        <w:t>Важными</w:t>
      </w:r>
      <w:r>
        <w:tab/>
        <w:t>характеристиками</w:t>
      </w:r>
      <w:r>
        <w:tab/>
        <w:t>участника</w:t>
      </w:r>
      <w:r>
        <w:tab/>
        <w:t>олимпиады</w:t>
      </w:r>
      <w:r>
        <w:tab/>
        <w:t>при</w:t>
      </w:r>
      <w:r>
        <w:tab/>
        <w:t>оценке</w:t>
      </w:r>
      <w:r>
        <w:tab/>
      </w:r>
      <w:r>
        <w:rPr>
          <w:spacing w:val="-3"/>
        </w:rPr>
        <w:t xml:space="preserve">творческих </w:t>
      </w:r>
      <w:r>
        <w:t>проектов должны быть</w:t>
      </w:r>
      <w:r>
        <w:rPr>
          <w:spacing w:val="-3"/>
        </w:rPr>
        <w:t xml:space="preserve"> </w:t>
      </w:r>
      <w:r>
        <w:t>следующие: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>а) самостоятельность выбора темы и е</w:t>
      </w:r>
      <w:r w:rsidR="00DD0DE7">
        <w:t>е</w:t>
      </w:r>
      <w:r>
        <w:t xml:space="preserve"> соответствие содержанию изложенной проблемы;</w:t>
      </w:r>
    </w:p>
    <w:p w:rsidR="00BA0968" w:rsidRDefault="00DF75B4" w:rsidP="005A1FDD">
      <w:pPr>
        <w:pStyle w:val="a3"/>
        <w:tabs>
          <w:tab w:val="left" w:pos="2761"/>
          <w:tab w:val="left" w:pos="3781"/>
          <w:tab w:val="left" w:pos="4108"/>
          <w:tab w:val="left" w:pos="4916"/>
          <w:tab w:val="left" w:pos="5822"/>
          <w:tab w:val="left" w:pos="7887"/>
        </w:tabs>
        <w:spacing w:line="360" w:lineRule="auto"/>
        <w:ind w:left="0" w:firstLine="709"/>
      </w:pPr>
      <w:r>
        <w:t>б)</w:t>
      </w:r>
      <w:r>
        <w:rPr>
          <w:spacing w:val="-3"/>
        </w:rPr>
        <w:t xml:space="preserve"> </w:t>
      </w:r>
      <w:r>
        <w:t>актуальность</w:t>
      </w:r>
      <w:r>
        <w:tab/>
        <w:t>проекта</w:t>
      </w:r>
      <w:r>
        <w:tab/>
        <w:t>с</w:t>
      </w:r>
      <w:r>
        <w:tab/>
        <w:t>точки</w:t>
      </w:r>
      <w:r>
        <w:tab/>
        <w:t>зрения</w:t>
      </w:r>
      <w:r>
        <w:tab/>
        <w:t>востребованности</w:t>
      </w:r>
      <w:r>
        <w:tab/>
      </w:r>
      <w:r>
        <w:rPr>
          <w:spacing w:val="-3"/>
        </w:rPr>
        <w:t xml:space="preserve">промышленного </w:t>
      </w:r>
      <w:r>
        <w:t>производства и потребительского</w:t>
      </w:r>
      <w:r>
        <w:rPr>
          <w:spacing w:val="-4"/>
        </w:rPr>
        <w:t xml:space="preserve"> </w:t>
      </w:r>
      <w:r>
        <w:t>спроса;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lastRenderedPageBreak/>
        <w:t>в) технологическое решение и конструктивные особенности изделия, владение приѐмами выполнения отдельных элементов;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>г) оригинальность проектного решения;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>д) многофункциональность и вариативность демонстрируемого изделия;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>е) способность участника олимпиады оценивать результаты своей проектной деятельности;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>ж) понимание сути задаваемых вопросов и аргументированность ответов.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 xml:space="preserve">Обращая внимание на особенности оценивания проектов, отметим, что проект, как любая творческая работа, оценивается только методом экспертной оценки. Если задания теоретического и практического конкурсов оцениваются по правильным вариантам ответов и картам пооперационного контроля, что позволяет объективно оценить результаты каждого участника, то проект является творческой работой школьника. </w:t>
      </w:r>
      <w:r>
        <w:rPr>
          <w:i/>
        </w:rPr>
        <w:t xml:space="preserve">В соответствии с рекомендациями Министерства просвещения Российской Федерации критерии должны быть едины для всех направлений. </w:t>
      </w:r>
      <w:r>
        <w:t>Поэтому ЦПМК рекомендованы основные позиции представляемого проекта, по которым проходит экспертиза. Эти критерии обсуждаются предметно-методической комиссией, корректируются, уточняются пут</w:t>
      </w:r>
      <w:r w:rsidR="00DD0DE7">
        <w:t>е</w:t>
      </w:r>
      <w:r>
        <w:t>м дробления подпунктов на более мелкие (при необходимости) и утверждаются протоколом.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>Региональная предметно-методическая комиссия имеет право корректировать критерии оценки и промежуточные баллы, но итог не может быть измен</w:t>
      </w:r>
      <w:r w:rsidR="00DD0DE7">
        <w:t>е</w:t>
      </w:r>
      <w:r>
        <w:t>н.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>Победителей и приз</w:t>
      </w:r>
      <w:r w:rsidR="00DD0DE7">
        <w:t>е</w:t>
      </w:r>
      <w:r>
        <w:t>ров олимпиады определяют по суммарному количеству баллов, набранному каждым участником во всех тр</w:t>
      </w:r>
      <w:r w:rsidR="00DD0DE7">
        <w:t>е</w:t>
      </w:r>
      <w:r>
        <w:t>х турах. В целом учащиеся 7</w:t>
      </w:r>
      <w:r w:rsidR="00DD0DE7">
        <w:t xml:space="preserve"> </w:t>
      </w:r>
      <w:r>
        <w:t>классов могут получить 115 б</w:t>
      </w:r>
      <w:r w:rsidR="00DD0DE7">
        <w:t xml:space="preserve">аллов (25 + 40 + 50), 8-9 классов, </w:t>
      </w:r>
      <w:r>
        <w:t>10–11 классов – 125 баллов (35+ 40 + 50).</w:t>
      </w:r>
    </w:p>
    <w:p w:rsidR="00BA0968" w:rsidRDefault="00DF75B4" w:rsidP="005A1FDD">
      <w:pPr>
        <w:pStyle w:val="a3"/>
        <w:spacing w:line="360" w:lineRule="auto"/>
        <w:ind w:left="0" w:firstLine="709"/>
        <w:rPr>
          <w:b/>
        </w:rPr>
      </w:pPr>
      <w:r>
        <w:t>Если предметно-методическая комиссия считает необходимым дать разные пакеты заданий для 7, 8, 9 классов, итоги подводятся по каждой параллели, но на региональный этап приглашаются обучающиеся 9, 10–11 классов.</w:t>
      </w:r>
      <w:r w:rsidR="00DD0DE7">
        <w:t xml:space="preserve"> </w:t>
      </w:r>
      <w:r>
        <w:t xml:space="preserve">Если для разных параллелей используется один пакет заданий (8–9; 10–11 классов), результаты </w:t>
      </w:r>
      <w:r>
        <w:rPr>
          <w:b/>
        </w:rPr>
        <w:t>должны быть введены в единую рейтинговую таблицу!</w:t>
      </w:r>
    </w:p>
    <w:p w:rsidR="00BA0968" w:rsidRDefault="00DF75B4" w:rsidP="00A21856">
      <w:pPr>
        <w:pStyle w:val="110"/>
        <w:numPr>
          <w:ilvl w:val="1"/>
          <w:numId w:val="17"/>
        </w:numPr>
        <w:tabs>
          <w:tab w:val="left" w:pos="1134"/>
        </w:tabs>
        <w:spacing w:line="360" w:lineRule="auto"/>
        <w:ind w:left="0" w:firstLine="709"/>
        <w:jc w:val="both"/>
        <w:outlineLvl w:val="9"/>
      </w:pPr>
      <w:bookmarkStart w:id="4" w:name="_bookmark5"/>
      <w:bookmarkEnd w:id="4"/>
      <w:r>
        <w:t>ОПИСАНИЕ НЕОБХОДИМОГО МАТЕРИАЛЬНО-ТЕХНИЧЕСКОГО ОБЕСПЕЧЕНИЕ ДЛЯ ВЫПОЛНЕНИЯ ОЛИМПИАДНЫХ</w:t>
      </w:r>
      <w:r>
        <w:rPr>
          <w:spacing w:val="-9"/>
        </w:rPr>
        <w:t xml:space="preserve"> </w:t>
      </w:r>
      <w:r>
        <w:t>ЗАДАНИЙ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>Для проведения всех мероприятий олимпиады необходима соответствующая материальная    база,    подготовкой    которой    занимается    технический     персонал  под руководством членов оргкомитета и при участии жюри олимпиады. Материальная база конкурсных мероприятий олимпиады  включает  в  себя  элементы,  необходимые  для проведения всех тр</w:t>
      </w:r>
      <w:r w:rsidR="0060455C">
        <w:t>е</w:t>
      </w:r>
      <w:r>
        <w:t>х</w:t>
      </w:r>
      <w:r>
        <w:rPr>
          <w:spacing w:val="3"/>
        </w:rPr>
        <w:t xml:space="preserve"> </w:t>
      </w:r>
      <w:r>
        <w:t>туров.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rPr>
          <w:b/>
          <w:i/>
        </w:rPr>
        <w:lastRenderedPageBreak/>
        <w:t xml:space="preserve">Первый теоретический тур </w:t>
      </w:r>
      <w:r>
        <w:t>необходимо проводить в помещениях, которые отвечают действующим на момент проведения олимпиады санитарно</w:t>
      </w:r>
      <w:r w:rsidR="0060455C">
        <w:t xml:space="preserve"> </w:t>
      </w:r>
      <w:r>
        <w:t>- эпидемиологическим требованиям к условиям и организации обучения в организациях, осуществляющих образовательную деятельность по образовательным программам</w:t>
      </w:r>
      <w:r w:rsidR="0060455C">
        <w:t xml:space="preserve"> </w:t>
      </w:r>
      <w:r>
        <w:t>основного общего и среднего общего образования. В качестве помещений для первого теоретического тура целесообразно использовать школьные кабинеты, обстановка которых привычна участникам и настраивает их на работу. Расч</w:t>
      </w:r>
      <w:r w:rsidR="0060455C">
        <w:t>е</w:t>
      </w:r>
      <w:r>
        <w:t>т числа кабинетов определяется числом участников и количеством посадочных мест в кабинете при условии: 1 учащийся за отдельной партой. Участники разных возрастных групп должны выполнять задания конкурса в разных</w:t>
      </w:r>
      <w:r>
        <w:rPr>
          <w:spacing w:val="-2"/>
        </w:rPr>
        <w:t xml:space="preserve"> </w:t>
      </w:r>
      <w:r>
        <w:t>аудиториях.</w:t>
      </w:r>
    </w:p>
    <w:p w:rsidR="00BA0968" w:rsidRDefault="00DF75B4" w:rsidP="005A1FDD">
      <w:pPr>
        <w:pStyle w:val="a3"/>
        <w:tabs>
          <w:tab w:val="left" w:pos="7080"/>
        </w:tabs>
        <w:spacing w:line="360" w:lineRule="auto"/>
        <w:ind w:left="0" w:firstLine="709"/>
      </w:pPr>
      <w:r>
        <w:t>В помещении (аудитории) и около него должно быть не менее чем по</w:t>
      </w:r>
      <w:r>
        <w:rPr>
          <w:spacing w:val="-20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 xml:space="preserve">дежурному. Для  </w:t>
      </w:r>
      <w:r>
        <w:rPr>
          <w:spacing w:val="17"/>
        </w:rPr>
        <w:t xml:space="preserve"> </w:t>
      </w:r>
      <w:r>
        <w:rPr>
          <w:b/>
          <w:i/>
        </w:rPr>
        <w:t xml:space="preserve">второго  </w:t>
      </w:r>
      <w:r>
        <w:rPr>
          <w:b/>
          <w:i/>
          <w:spacing w:val="16"/>
        </w:rPr>
        <w:t xml:space="preserve"> </w:t>
      </w:r>
      <w:r>
        <w:rPr>
          <w:b/>
          <w:i/>
        </w:rPr>
        <w:t xml:space="preserve">практического  </w:t>
      </w:r>
      <w:r>
        <w:rPr>
          <w:b/>
          <w:i/>
          <w:spacing w:val="17"/>
        </w:rPr>
        <w:t xml:space="preserve"> </w:t>
      </w:r>
      <w:r>
        <w:rPr>
          <w:b/>
          <w:i/>
        </w:rPr>
        <w:t xml:space="preserve">тура  </w:t>
      </w:r>
      <w:r>
        <w:rPr>
          <w:b/>
          <w:i/>
          <w:spacing w:val="16"/>
        </w:rPr>
        <w:t xml:space="preserve"> </w:t>
      </w:r>
      <w:r>
        <w:t xml:space="preserve">в  </w:t>
      </w:r>
      <w:r>
        <w:rPr>
          <w:spacing w:val="15"/>
        </w:rPr>
        <w:t xml:space="preserve"> </w:t>
      </w:r>
      <w:r>
        <w:t xml:space="preserve">качестве  </w:t>
      </w:r>
      <w:r>
        <w:rPr>
          <w:spacing w:val="15"/>
        </w:rPr>
        <w:t xml:space="preserve"> </w:t>
      </w:r>
      <w:r w:rsidR="0060455C">
        <w:t xml:space="preserve">аудиторий </w:t>
      </w:r>
      <w:r>
        <w:t>для</w:t>
      </w:r>
      <w:r>
        <w:rPr>
          <w:spacing w:val="6"/>
        </w:rPr>
        <w:t xml:space="preserve"> </w:t>
      </w:r>
      <w:r w:rsidR="0060455C">
        <w:t xml:space="preserve">выполнении </w:t>
      </w:r>
      <w:r>
        <w:t xml:space="preserve">практических работ по технологии лучше всего подходят </w:t>
      </w:r>
      <w:r>
        <w:rPr>
          <w:u w:val="single"/>
        </w:rPr>
        <w:t>мастерские</w:t>
      </w:r>
      <w:r>
        <w:rPr>
          <w:spacing w:val="38"/>
          <w:u w:val="single"/>
        </w:rPr>
        <w:t xml:space="preserve"> </w:t>
      </w:r>
      <w:r>
        <w:rPr>
          <w:u w:val="single"/>
        </w:rPr>
        <w:t>и</w:t>
      </w:r>
      <w:r>
        <w:rPr>
          <w:spacing w:val="50"/>
          <w:u w:val="single"/>
        </w:rPr>
        <w:t xml:space="preserve"> </w:t>
      </w:r>
      <w:r>
        <w:rPr>
          <w:u w:val="single"/>
        </w:rPr>
        <w:t>кабинеты</w:t>
      </w:r>
      <w:r>
        <w:t xml:space="preserve"> </w:t>
      </w:r>
      <w:r>
        <w:rPr>
          <w:u w:val="single"/>
        </w:rPr>
        <w:t>технологии</w:t>
      </w:r>
      <w:r>
        <w:rPr>
          <w:spacing w:val="38"/>
        </w:rPr>
        <w:t xml:space="preserve"> </w:t>
      </w:r>
      <w:r>
        <w:t>(по</w:t>
      </w:r>
      <w:r>
        <w:rPr>
          <w:spacing w:val="36"/>
        </w:rPr>
        <w:t xml:space="preserve"> </w:t>
      </w:r>
      <w:r>
        <w:t>15–20</w:t>
      </w:r>
      <w:r>
        <w:rPr>
          <w:spacing w:val="34"/>
        </w:rPr>
        <w:t xml:space="preserve"> </w:t>
      </w:r>
      <w:r>
        <w:t>рабочих</w:t>
      </w:r>
      <w:r>
        <w:rPr>
          <w:spacing w:val="39"/>
        </w:rPr>
        <w:t xml:space="preserve"> </w:t>
      </w:r>
      <w:r>
        <w:t>мест),</w:t>
      </w:r>
      <w:r>
        <w:rPr>
          <w:spacing w:val="35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которых</w:t>
      </w:r>
      <w:r>
        <w:rPr>
          <w:spacing w:val="37"/>
        </w:rPr>
        <w:t xml:space="preserve"> </w:t>
      </w:r>
      <w:r>
        <w:t>оснащение</w:t>
      </w:r>
      <w:r>
        <w:rPr>
          <w:spacing w:val="35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планировка</w:t>
      </w:r>
      <w:r>
        <w:rPr>
          <w:spacing w:val="35"/>
        </w:rPr>
        <w:t xml:space="preserve"> </w:t>
      </w:r>
      <w:r>
        <w:t>рабочих</w:t>
      </w:r>
      <w:r>
        <w:rPr>
          <w:spacing w:val="40"/>
        </w:rPr>
        <w:t xml:space="preserve"> </w:t>
      </w:r>
      <w:r>
        <w:t>мест создают оптимальные условия для проведения этого этапа. Для</w:t>
      </w:r>
      <w:r>
        <w:rPr>
          <w:spacing w:val="20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практических работ по робототехнике и 3D-моделированию и печати следует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специальные</w:t>
      </w:r>
      <w:r>
        <w:rPr>
          <w:w w:val="99"/>
        </w:rPr>
        <w:t xml:space="preserve"> </w:t>
      </w:r>
      <w:r>
        <w:t>компьютерные классы. Кроме того, в каждом из них в качестве</w:t>
      </w:r>
      <w:r>
        <w:rPr>
          <w:spacing w:val="50"/>
        </w:rPr>
        <w:t xml:space="preserve"> </w:t>
      </w:r>
      <w:r>
        <w:t>дежурных</w:t>
      </w:r>
      <w:r>
        <w:rPr>
          <w:spacing w:val="17"/>
        </w:rPr>
        <w:t xml:space="preserve"> </w:t>
      </w:r>
      <w:r>
        <w:t>должны</w:t>
      </w:r>
      <w:r>
        <w:rPr>
          <w:w w:val="99"/>
        </w:rPr>
        <w:t xml:space="preserve"> </w:t>
      </w:r>
      <w:r>
        <w:t>находиться представители организатора и/или оргкомитета соответствующего</w:t>
      </w:r>
      <w:r>
        <w:rPr>
          <w:spacing w:val="49"/>
        </w:rPr>
        <w:t xml:space="preserve"> </w:t>
      </w:r>
      <w:r>
        <w:t>этапа</w:t>
      </w:r>
      <w:r w:rsidR="0060455C">
        <w:t xml:space="preserve"> </w:t>
      </w:r>
      <w:r>
        <w:t>олимпиады и/или члены жюри.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>В аудитории, где проходит практический тур, должны постоянно находиться преподаватель   для   оперативного   решения   возникающих   вопросов    и    механик   для устранения неполадок оборудования. В мастерских должны быть часы для контроля времени выполнения</w:t>
      </w:r>
      <w:r>
        <w:rPr>
          <w:spacing w:val="-1"/>
        </w:rPr>
        <w:t xml:space="preserve"> </w:t>
      </w:r>
      <w:r>
        <w:t>задания.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>В мастерских и кабинетах должны быть таблицы-плакаты по безопасным при</w:t>
      </w:r>
      <w:r w:rsidR="0060455C">
        <w:t>е</w:t>
      </w:r>
      <w:r>
        <w:t>мам работы, распечатанные общие правила техники безопасности и правила техники безопасности по соответствующему виду выполняемых работ. Все документы прошиты, подписаны руководителем и инженером по технике безопасности того образовательного учреждения, где проводится олимпиада.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>В мастерских необходимо наличие прошитого, скрепл</w:t>
      </w:r>
      <w:r w:rsidR="0060455C">
        <w:t>е</w:t>
      </w:r>
      <w:r>
        <w:t>нного печатью журнала инструктажа по охране труда и технике безопасности.</w:t>
      </w:r>
      <w:r w:rsidR="0060455C">
        <w:t xml:space="preserve"> </w:t>
      </w:r>
      <w:r>
        <w:t>Перед  выполнением  практической  работы  необходимо   провести   инструктаж по технике</w:t>
      </w:r>
      <w:r>
        <w:rPr>
          <w:spacing w:val="-3"/>
        </w:rPr>
        <w:t xml:space="preserve"> </w:t>
      </w:r>
      <w:r>
        <w:t>безопасности.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 xml:space="preserve">Для выполнения практического задания необходимо обеспечить учащихся всем необходимым, рабочими местами индивидуального и коллективного использования, исправными инструментами, станками, измерительными инструментами, средствами защиты и спецодежду и заготовками. Не позднее чем за 10 дней (заранее) подготовить инструктивно-методическое письмо с перечнем необходимых материалов и инструментов для выполнения </w:t>
      </w:r>
      <w:r>
        <w:lastRenderedPageBreak/>
        <w:t>учащимися предлагаемой практической работы.</w:t>
      </w:r>
    </w:p>
    <w:p w:rsidR="00BA0968" w:rsidRDefault="00DF75B4" w:rsidP="005A1FDD">
      <w:pPr>
        <w:spacing w:line="360" w:lineRule="auto"/>
        <w:ind w:firstLine="709"/>
        <w:jc w:val="both"/>
        <w:rPr>
          <w:sz w:val="24"/>
        </w:rPr>
      </w:pPr>
      <w:r>
        <w:rPr>
          <w:i/>
          <w:sz w:val="24"/>
        </w:rPr>
        <w:t xml:space="preserve">В день проведения практического тура обязательно должно быть присутствие медицинского работника в образовательной организации, </w:t>
      </w:r>
      <w:r>
        <w:rPr>
          <w:sz w:val="24"/>
        </w:rPr>
        <w:t>а также наличие укомплектованной медицинской аптечки в мастерских.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>Практическое задание с техническими условиями и/или картой пооперационного контроля выда</w:t>
      </w:r>
      <w:r w:rsidR="0060455C">
        <w:t>е</w:t>
      </w:r>
      <w:r>
        <w:t>тся в начале практического тура.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>Схема движения для роботов печатается за 2 дня.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>Участники олимпиады выполняют практическое задание в рабочей форме.</w:t>
      </w:r>
    </w:p>
    <w:p w:rsidR="008049A9" w:rsidRDefault="008049A9" w:rsidP="008049A9">
      <w:pPr>
        <w:tabs>
          <w:tab w:val="left" w:pos="284"/>
        </w:tabs>
        <w:spacing w:line="360" w:lineRule="auto"/>
        <w:ind w:firstLine="709"/>
        <w:jc w:val="center"/>
        <w:rPr>
          <w:b/>
          <w:caps/>
          <w:sz w:val="24"/>
          <w:szCs w:val="24"/>
        </w:rPr>
      </w:pPr>
    </w:p>
    <w:p w:rsidR="0088619B" w:rsidRPr="008049A9" w:rsidRDefault="0088619B" w:rsidP="008049A9">
      <w:pPr>
        <w:tabs>
          <w:tab w:val="left" w:pos="284"/>
        </w:tabs>
        <w:spacing w:line="360" w:lineRule="auto"/>
        <w:ind w:firstLine="709"/>
        <w:jc w:val="center"/>
        <w:rPr>
          <w:b/>
          <w:caps/>
          <w:sz w:val="24"/>
          <w:szCs w:val="24"/>
        </w:rPr>
      </w:pPr>
      <w:r w:rsidRPr="008049A9">
        <w:rPr>
          <w:b/>
          <w:caps/>
          <w:sz w:val="24"/>
          <w:szCs w:val="24"/>
        </w:rPr>
        <w:t>Материалы и оборудование для проведения муниципального этапа олимпиады по технологии</w:t>
      </w:r>
      <w:r w:rsidR="007813C7" w:rsidRPr="008049A9">
        <w:rPr>
          <w:b/>
          <w:caps/>
          <w:sz w:val="24"/>
          <w:szCs w:val="24"/>
        </w:rPr>
        <w:t xml:space="preserve"> </w:t>
      </w:r>
      <w:r w:rsidR="008049A9">
        <w:rPr>
          <w:b/>
          <w:caps/>
          <w:sz w:val="24"/>
          <w:szCs w:val="24"/>
        </w:rPr>
        <w:t>(</w:t>
      </w:r>
      <w:r w:rsidRPr="008049A9">
        <w:rPr>
          <w:b/>
          <w:caps/>
          <w:sz w:val="24"/>
          <w:szCs w:val="24"/>
        </w:rPr>
        <w:t>2020/2021 учебный год</w:t>
      </w:r>
      <w:r w:rsidR="008049A9">
        <w:rPr>
          <w:b/>
          <w:caps/>
          <w:sz w:val="24"/>
          <w:szCs w:val="24"/>
        </w:rPr>
        <w:t>)</w:t>
      </w:r>
    </w:p>
    <w:p w:rsidR="0088619B" w:rsidRDefault="0088619B" w:rsidP="008049A9">
      <w:pPr>
        <w:tabs>
          <w:tab w:val="left" w:pos="284"/>
        </w:tabs>
        <w:spacing w:line="360" w:lineRule="auto"/>
        <w:ind w:firstLine="709"/>
        <w:jc w:val="center"/>
        <w:rPr>
          <w:b/>
          <w:sz w:val="24"/>
          <w:szCs w:val="24"/>
        </w:rPr>
      </w:pPr>
      <w:r w:rsidRPr="003D5C2F">
        <w:rPr>
          <w:b/>
          <w:sz w:val="24"/>
          <w:szCs w:val="24"/>
        </w:rPr>
        <w:t>Номинация «Культура дома, дизайн и технологии»</w:t>
      </w:r>
    </w:p>
    <w:p w:rsidR="0088619B" w:rsidRPr="003D5C2F" w:rsidRDefault="0088619B" w:rsidP="005A1FDD">
      <w:pPr>
        <w:tabs>
          <w:tab w:val="left" w:pos="284"/>
        </w:tabs>
        <w:spacing w:line="360" w:lineRule="auto"/>
        <w:ind w:firstLine="709"/>
        <w:jc w:val="both"/>
        <w:rPr>
          <w:b/>
          <w:sz w:val="24"/>
          <w:szCs w:val="24"/>
        </w:rPr>
      </w:pPr>
      <w:r w:rsidRPr="003D5C2F">
        <w:rPr>
          <w:b/>
          <w:sz w:val="24"/>
          <w:szCs w:val="24"/>
        </w:rPr>
        <w:t>Теоретический тур</w:t>
      </w:r>
    </w:p>
    <w:p w:rsidR="0088619B" w:rsidRPr="003D5C2F" w:rsidRDefault="0088619B" w:rsidP="005A1FDD">
      <w:pPr>
        <w:tabs>
          <w:tab w:val="left" w:pos="284"/>
        </w:tabs>
        <w:spacing w:line="360" w:lineRule="auto"/>
        <w:ind w:firstLine="709"/>
        <w:jc w:val="both"/>
        <w:rPr>
          <w:b/>
          <w:sz w:val="24"/>
          <w:szCs w:val="24"/>
        </w:rPr>
      </w:pPr>
      <w:r w:rsidRPr="003D5C2F">
        <w:rPr>
          <w:b/>
          <w:sz w:val="24"/>
          <w:szCs w:val="24"/>
        </w:rPr>
        <w:t>7 класс</w:t>
      </w:r>
    </w:p>
    <w:p w:rsidR="0088619B" w:rsidRPr="003D5C2F" w:rsidRDefault="0088619B" w:rsidP="005A1FDD">
      <w:pPr>
        <w:tabs>
          <w:tab w:val="left" w:pos="284"/>
        </w:tabs>
        <w:spacing w:line="360" w:lineRule="auto"/>
        <w:ind w:firstLine="709"/>
        <w:jc w:val="both"/>
        <w:rPr>
          <w:sz w:val="24"/>
          <w:szCs w:val="24"/>
        </w:rPr>
      </w:pPr>
      <w:r w:rsidRPr="003D5C2F">
        <w:rPr>
          <w:sz w:val="24"/>
          <w:szCs w:val="24"/>
        </w:rPr>
        <w:t>7 листов белой бумаги А4 для тестов, линейка 30 см, простой карандаш, ручка, ластик, цветные карандаши, бумага для черновиков.</w:t>
      </w:r>
    </w:p>
    <w:p w:rsidR="0088619B" w:rsidRPr="003D5C2F" w:rsidRDefault="0088619B" w:rsidP="005A1FDD">
      <w:pPr>
        <w:tabs>
          <w:tab w:val="left" w:pos="284"/>
        </w:tabs>
        <w:spacing w:line="360" w:lineRule="auto"/>
        <w:ind w:firstLine="709"/>
        <w:jc w:val="both"/>
        <w:rPr>
          <w:b/>
          <w:sz w:val="24"/>
          <w:szCs w:val="24"/>
        </w:rPr>
      </w:pPr>
      <w:r w:rsidRPr="003D5C2F">
        <w:rPr>
          <w:b/>
          <w:sz w:val="24"/>
          <w:szCs w:val="24"/>
        </w:rPr>
        <w:t>8-9 классы</w:t>
      </w:r>
    </w:p>
    <w:p w:rsidR="0088619B" w:rsidRPr="003D5C2F" w:rsidRDefault="0088619B" w:rsidP="005A1FDD">
      <w:pPr>
        <w:tabs>
          <w:tab w:val="left" w:pos="284"/>
        </w:tabs>
        <w:spacing w:line="360" w:lineRule="auto"/>
        <w:ind w:firstLine="709"/>
        <w:jc w:val="both"/>
        <w:rPr>
          <w:sz w:val="24"/>
          <w:szCs w:val="24"/>
        </w:rPr>
      </w:pPr>
      <w:r w:rsidRPr="003D5C2F">
        <w:rPr>
          <w:sz w:val="24"/>
          <w:szCs w:val="24"/>
        </w:rPr>
        <w:t>12 листов белой бумаги А4 для тестов, линейка 30 см, простой карандаш, ручка, ластик, цветные карандаши, бумага для черновиков.</w:t>
      </w:r>
    </w:p>
    <w:p w:rsidR="0088619B" w:rsidRPr="003D5C2F" w:rsidRDefault="0088619B" w:rsidP="005A1FDD">
      <w:pPr>
        <w:tabs>
          <w:tab w:val="left" w:pos="284"/>
        </w:tabs>
        <w:spacing w:line="360" w:lineRule="auto"/>
        <w:ind w:firstLine="709"/>
        <w:jc w:val="both"/>
        <w:rPr>
          <w:b/>
          <w:sz w:val="24"/>
          <w:szCs w:val="24"/>
        </w:rPr>
      </w:pPr>
      <w:r w:rsidRPr="003D5C2F">
        <w:rPr>
          <w:b/>
          <w:sz w:val="24"/>
          <w:szCs w:val="24"/>
        </w:rPr>
        <w:t>10-11 классы</w:t>
      </w:r>
    </w:p>
    <w:p w:rsidR="0088619B" w:rsidRPr="003D5C2F" w:rsidRDefault="0088619B" w:rsidP="005A1FDD">
      <w:pPr>
        <w:tabs>
          <w:tab w:val="left" w:pos="284"/>
        </w:tabs>
        <w:spacing w:line="360" w:lineRule="auto"/>
        <w:ind w:firstLine="709"/>
        <w:jc w:val="both"/>
        <w:rPr>
          <w:sz w:val="24"/>
          <w:szCs w:val="24"/>
        </w:rPr>
      </w:pPr>
      <w:r w:rsidRPr="003D5C2F">
        <w:rPr>
          <w:sz w:val="24"/>
          <w:szCs w:val="24"/>
        </w:rPr>
        <w:t>11 листов белой бумаги А4 для тестов, линейка 30 см, простой карандаш, ручка, ластик, цветные карандаши, бумага для черновиков.</w:t>
      </w:r>
    </w:p>
    <w:p w:rsidR="0088619B" w:rsidRPr="003D5C2F" w:rsidRDefault="0088619B" w:rsidP="005A1FDD">
      <w:pPr>
        <w:tabs>
          <w:tab w:val="left" w:pos="284"/>
        </w:tabs>
        <w:spacing w:line="360" w:lineRule="auto"/>
        <w:ind w:firstLine="709"/>
        <w:jc w:val="both"/>
        <w:rPr>
          <w:b/>
          <w:sz w:val="24"/>
          <w:szCs w:val="24"/>
        </w:rPr>
      </w:pPr>
      <w:r w:rsidRPr="003D5C2F">
        <w:rPr>
          <w:b/>
          <w:sz w:val="24"/>
          <w:szCs w:val="24"/>
        </w:rPr>
        <w:t>Практический тур (моделирование)</w:t>
      </w:r>
    </w:p>
    <w:p w:rsidR="0088619B" w:rsidRPr="003D5C2F" w:rsidRDefault="0088619B" w:rsidP="005A1FDD">
      <w:pPr>
        <w:tabs>
          <w:tab w:val="left" w:pos="284"/>
        </w:tabs>
        <w:spacing w:line="360" w:lineRule="auto"/>
        <w:ind w:firstLine="709"/>
        <w:jc w:val="both"/>
        <w:rPr>
          <w:b/>
          <w:sz w:val="24"/>
          <w:szCs w:val="24"/>
        </w:rPr>
      </w:pPr>
      <w:r w:rsidRPr="003D5C2F">
        <w:rPr>
          <w:b/>
          <w:sz w:val="24"/>
          <w:szCs w:val="24"/>
        </w:rPr>
        <w:t>7 класс</w:t>
      </w:r>
    </w:p>
    <w:p w:rsidR="0088619B" w:rsidRPr="003D5C2F" w:rsidRDefault="0088619B" w:rsidP="005A1FDD">
      <w:pPr>
        <w:tabs>
          <w:tab w:val="left" w:pos="284"/>
        </w:tabs>
        <w:spacing w:line="360" w:lineRule="auto"/>
        <w:ind w:firstLine="709"/>
        <w:jc w:val="both"/>
        <w:rPr>
          <w:sz w:val="24"/>
          <w:szCs w:val="24"/>
        </w:rPr>
      </w:pPr>
      <w:r w:rsidRPr="003D5C2F">
        <w:rPr>
          <w:sz w:val="24"/>
          <w:szCs w:val="24"/>
        </w:rPr>
        <w:t>5 листов бумаги А4 для распечатки заданий, при этом лист №2 сразу распечатать на цветной бумаге, клей-карандаш, линейка закройщика 30 см, простой карандаш, ластик, ножницы.</w:t>
      </w:r>
    </w:p>
    <w:p w:rsidR="0088619B" w:rsidRPr="003D5C2F" w:rsidRDefault="0088619B" w:rsidP="005A1FDD">
      <w:pPr>
        <w:tabs>
          <w:tab w:val="left" w:pos="284"/>
        </w:tabs>
        <w:spacing w:line="360" w:lineRule="auto"/>
        <w:ind w:firstLine="709"/>
        <w:jc w:val="both"/>
        <w:rPr>
          <w:b/>
          <w:sz w:val="24"/>
          <w:szCs w:val="24"/>
        </w:rPr>
      </w:pPr>
      <w:r w:rsidRPr="003D5C2F">
        <w:rPr>
          <w:b/>
          <w:sz w:val="24"/>
          <w:szCs w:val="24"/>
        </w:rPr>
        <w:t>8-9 классы</w:t>
      </w:r>
    </w:p>
    <w:p w:rsidR="0088619B" w:rsidRPr="003D5C2F" w:rsidRDefault="0088619B" w:rsidP="005A1FDD">
      <w:pPr>
        <w:tabs>
          <w:tab w:val="left" w:pos="284"/>
        </w:tabs>
        <w:spacing w:line="360" w:lineRule="auto"/>
        <w:ind w:firstLine="709"/>
        <w:jc w:val="both"/>
        <w:rPr>
          <w:sz w:val="24"/>
          <w:szCs w:val="24"/>
        </w:rPr>
      </w:pPr>
      <w:r w:rsidRPr="003D5C2F">
        <w:rPr>
          <w:sz w:val="24"/>
          <w:szCs w:val="24"/>
        </w:rPr>
        <w:t>8 листов бумаги А4 для распечатки заданий, при этом лист №2 целесообразно сразу распечатать на цветной бумаге, клей-карандаш, линейка закройщика 30 см, простой карандаш, ластик, ножницы.</w:t>
      </w:r>
    </w:p>
    <w:p w:rsidR="0088619B" w:rsidRPr="003D5C2F" w:rsidRDefault="0088619B" w:rsidP="005A1FDD">
      <w:pPr>
        <w:tabs>
          <w:tab w:val="left" w:pos="284"/>
        </w:tabs>
        <w:spacing w:line="360" w:lineRule="auto"/>
        <w:ind w:firstLine="709"/>
        <w:jc w:val="both"/>
        <w:rPr>
          <w:b/>
          <w:sz w:val="24"/>
          <w:szCs w:val="24"/>
        </w:rPr>
      </w:pPr>
      <w:r w:rsidRPr="003D5C2F">
        <w:rPr>
          <w:b/>
          <w:sz w:val="24"/>
          <w:szCs w:val="24"/>
        </w:rPr>
        <w:t>10-11 классы</w:t>
      </w:r>
    </w:p>
    <w:p w:rsidR="0088619B" w:rsidRPr="003D5C2F" w:rsidRDefault="0088619B" w:rsidP="005A1FDD">
      <w:pPr>
        <w:tabs>
          <w:tab w:val="left" w:pos="284"/>
        </w:tabs>
        <w:spacing w:line="360" w:lineRule="auto"/>
        <w:ind w:firstLine="709"/>
        <w:jc w:val="both"/>
        <w:rPr>
          <w:sz w:val="24"/>
          <w:szCs w:val="24"/>
        </w:rPr>
      </w:pPr>
      <w:r w:rsidRPr="003D5C2F">
        <w:rPr>
          <w:sz w:val="24"/>
          <w:szCs w:val="24"/>
        </w:rPr>
        <w:t xml:space="preserve">7 листов бумаги А4 для распечатки заданий, при этом лист №2 целесообразно сразу распечатать на цветной бумаге, клей-карандаш, линейка закройщика 30 см, простой карандаш, </w:t>
      </w:r>
      <w:r w:rsidRPr="003D5C2F">
        <w:rPr>
          <w:sz w:val="24"/>
          <w:szCs w:val="24"/>
        </w:rPr>
        <w:lastRenderedPageBreak/>
        <w:t>ластик, ножницы.</w:t>
      </w:r>
    </w:p>
    <w:p w:rsidR="0088619B" w:rsidRPr="003D5C2F" w:rsidRDefault="0088619B" w:rsidP="005A1FDD">
      <w:pPr>
        <w:tabs>
          <w:tab w:val="left" w:pos="284"/>
        </w:tabs>
        <w:spacing w:line="360" w:lineRule="auto"/>
        <w:ind w:firstLine="709"/>
        <w:jc w:val="both"/>
        <w:rPr>
          <w:b/>
          <w:sz w:val="24"/>
          <w:szCs w:val="24"/>
        </w:rPr>
      </w:pPr>
      <w:r w:rsidRPr="003D5C2F">
        <w:rPr>
          <w:b/>
          <w:sz w:val="24"/>
          <w:szCs w:val="24"/>
        </w:rPr>
        <w:t>Практический тур (технология обработки швейных изделий)</w:t>
      </w:r>
    </w:p>
    <w:p w:rsidR="0088619B" w:rsidRPr="003D5C2F" w:rsidRDefault="0088619B" w:rsidP="005A1FDD">
      <w:pPr>
        <w:tabs>
          <w:tab w:val="left" w:pos="284"/>
        </w:tabs>
        <w:spacing w:line="360" w:lineRule="auto"/>
        <w:ind w:firstLine="709"/>
        <w:jc w:val="both"/>
        <w:rPr>
          <w:b/>
          <w:sz w:val="24"/>
          <w:szCs w:val="24"/>
        </w:rPr>
      </w:pPr>
      <w:r w:rsidRPr="003D5C2F">
        <w:rPr>
          <w:b/>
          <w:sz w:val="24"/>
          <w:szCs w:val="24"/>
        </w:rPr>
        <w:t>7 класс</w:t>
      </w:r>
    </w:p>
    <w:p w:rsidR="0088619B" w:rsidRPr="003D5C2F" w:rsidRDefault="0088619B" w:rsidP="005A1FDD">
      <w:pPr>
        <w:pStyle w:val="20"/>
        <w:shd w:val="clear" w:color="auto" w:fill="auto"/>
        <w:tabs>
          <w:tab w:val="left" w:pos="284"/>
        </w:tabs>
        <w:spacing w:before="0" w:line="360" w:lineRule="auto"/>
        <w:ind w:firstLine="709"/>
        <w:jc w:val="both"/>
        <w:rPr>
          <w:rStyle w:val="22"/>
          <w:b w:val="0"/>
          <w:sz w:val="24"/>
          <w:szCs w:val="24"/>
        </w:rPr>
      </w:pPr>
      <w:r w:rsidRPr="003D5C2F">
        <w:rPr>
          <w:rStyle w:val="22"/>
          <w:sz w:val="24"/>
          <w:szCs w:val="24"/>
        </w:rPr>
        <w:t xml:space="preserve">Материалы на 1 участника: </w:t>
      </w:r>
    </w:p>
    <w:p w:rsidR="0088619B" w:rsidRPr="0088619B" w:rsidRDefault="0088619B" w:rsidP="005A1FDD">
      <w:pPr>
        <w:pStyle w:val="20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360" w:lineRule="auto"/>
        <w:ind w:left="0" w:firstLine="709"/>
        <w:jc w:val="both"/>
        <w:rPr>
          <w:sz w:val="24"/>
          <w:szCs w:val="24"/>
          <w:lang w:val="ru-RU"/>
        </w:rPr>
      </w:pPr>
      <w:r w:rsidRPr="0088619B">
        <w:rPr>
          <w:sz w:val="24"/>
          <w:szCs w:val="24"/>
          <w:lang w:val="ru-RU"/>
        </w:rPr>
        <w:t>ткань (сукно, фетр) –  1 лоскут 4*4 см оранжевого или красного цвета, 4 лоскута 10*15 см сочетающихся по цветовой гамме, из них 1 лоскут белого цвета.</w:t>
      </w:r>
    </w:p>
    <w:p w:rsidR="0088619B" w:rsidRPr="003D5C2F" w:rsidRDefault="0088619B" w:rsidP="005A1FDD">
      <w:pPr>
        <w:pStyle w:val="20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360" w:lineRule="auto"/>
        <w:ind w:left="0" w:firstLine="709"/>
        <w:jc w:val="both"/>
        <w:rPr>
          <w:sz w:val="24"/>
          <w:szCs w:val="24"/>
        </w:rPr>
      </w:pPr>
      <w:r w:rsidRPr="003D5C2F">
        <w:rPr>
          <w:sz w:val="24"/>
          <w:szCs w:val="24"/>
        </w:rPr>
        <w:t>Контрастные нитки для сметывания.</w:t>
      </w:r>
    </w:p>
    <w:p w:rsidR="0088619B" w:rsidRPr="0088619B" w:rsidRDefault="0088619B" w:rsidP="005A1FDD">
      <w:pPr>
        <w:pStyle w:val="20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360" w:lineRule="auto"/>
        <w:ind w:left="0" w:firstLine="709"/>
        <w:jc w:val="both"/>
        <w:rPr>
          <w:sz w:val="24"/>
          <w:szCs w:val="24"/>
          <w:lang w:val="ru-RU"/>
        </w:rPr>
      </w:pPr>
      <w:r w:rsidRPr="0088619B">
        <w:rPr>
          <w:sz w:val="24"/>
          <w:szCs w:val="24"/>
          <w:lang w:val="ru-RU"/>
        </w:rPr>
        <w:t>Мулине – 3 разных цвета по 1 м в 6 нитей (сложений).</w:t>
      </w:r>
    </w:p>
    <w:p w:rsidR="0088619B" w:rsidRPr="0088619B" w:rsidRDefault="0088619B" w:rsidP="005A1FDD">
      <w:pPr>
        <w:pStyle w:val="20"/>
        <w:numPr>
          <w:ilvl w:val="0"/>
          <w:numId w:val="22"/>
        </w:numPr>
        <w:shd w:val="clear" w:color="auto" w:fill="auto"/>
        <w:tabs>
          <w:tab w:val="left" w:pos="284"/>
          <w:tab w:val="left" w:pos="451"/>
        </w:tabs>
        <w:spacing w:before="0" w:line="360" w:lineRule="auto"/>
        <w:ind w:left="0" w:firstLine="709"/>
        <w:jc w:val="both"/>
        <w:rPr>
          <w:sz w:val="24"/>
          <w:szCs w:val="24"/>
          <w:lang w:val="ru-RU"/>
        </w:rPr>
      </w:pPr>
      <w:r w:rsidRPr="0088619B">
        <w:rPr>
          <w:sz w:val="24"/>
          <w:szCs w:val="24"/>
          <w:lang w:val="ru-RU"/>
        </w:rPr>
        <w:t>Элементы декора (атласные тонкие ленты 3 мм 2 ярких цветов по 50 см каждого цвета, тесьма, кружево узкое  - 20 см шириной 1-1,5 см; 1-3 небольших круглых бусины, бисер, 2 пуговицы без ножки диаметром до 1 см).</w:t>
      </w:r>
    </w:p>
    <w:p w:rsidR="0088619B" w:rsidRPr="003D5C2F" w:rsidRDefault="0088619B" w:rsidP="005A1FDD">
      <w:pPr>
        <w:pStyle w:val="20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360" w:lineRule="auto"/>
        <w:ind w:left="0" w:firstLine="709"/>
        <w:jc w:val="both"/>
        <w:rPr>
          <w:sz w:val="24"/>
          <w:szCs w:val="24"/>
        </w:rPr>
      </w:pPr>
      <w:r w:rsidRPr="003D5C2F">
        <w:rPr>
          <w:sz w:val="24"/>
          <w:szCs w:val="24"/>
        </w:rPr>
        <w:t>Выкройки-лекала деталей.</w:t>
      </w:r>
    </w:p>
    <w:p w:rsidR="0088619B" w:rsidRPr="0088619B" w:rsidRDefault="0088619B" w:rsidP="005A1FDD">
      <w:pPr>
        <w:pStyle w:val="20"/>
        <w:shd w:val="clear" w:color="auto" w:fill="auto"/>
        <w:tabs>
          <w:tab w:val="left" w:pos="284"/>
        </w:tabs>
        <w:spacing w:before="0" w:line="360" w:lineRule="auto"/>
        <w:ind w:firstLine="709"/>
        <w:jc w:val="both"/>
        <w:rPr>
          <w:sz w:val="24"/>
          <w:szCs w:val="24"/>
          <w:lang w:val="ru-RU"/>
        </w:rPr>
      </w:pPr>
      <w:r w:rsidRPr="003D5C2F">
        <w:rPr>
          <w:rStyle w:val="22"/>
          <w:sz w:val="24"/>
          <w:szCs w:val="24"/>
        </w:rPr>
        <w:t>Инструменты: и</w:t>
      </w:r>
      <w:r w:rsidRPr="0088619B">
        <w:rPr>
          <w:sz w:val="24"/>
          <w:szCs w:val="24"/>
          <w:lang w:val="ru-RU"/>
        </w:rPr>
        <w:t>гла ручная для вышивания с толстым ушком, напёрсток, ножницы для работы с бумагой и тканью, булавки, мел портновский, карандаш простой, ластик, линейка.</w:t>
      </w:r>
    </w:p>
    <w:p w:rsidR="0088619B" w:rsidRPr="003D5C2F" w:rsidRDefault="0088619B" w:rsidP="005A1FDD">
      <w:pPr>
        <w:tabs>
          <w:tab w:val="left" w:pos="284"/>
        </w:tabs>
        <w:spacing w:line="360" w:lineRule="auto"/>
        <w:ind w:firstLine="709"/>
        <w:jc w:val="both"/>
        <w:rPr>
          <w:b/>
          <w:sz w:val="24"/>
          <w:szCs w:val="24"/>
        </w:rPr>
      </w:pPr>
      <w:r w:rsidRPr="003D5C2F">
        <w:rPr>
          <w:b/>
          <w:sz w:val="24"/>
          <w:szCs w:val="24"/>
        </w:rPr>
        <w:t>8-9 классы</w:t>
      </w:r>
    </w:p>
    <w:p w:rsidR="0088619B" w:rsidRPr="003D5C2F" w:rsidRDefault="0088619B" w:rsidP="005A1FDD">
      <w:pPr>
        <w:tabs>
          <w:tab w:val="left" w:pos="284"/>
        </w:tabs>
        <w:spacing w:line="360" w:lineRule="auto"/>
        <w:ind w:firstLine="709"/>
        <w:jc w:val="both"/>
        <w:rPr>
          <w:b/>
          <w:sz w:val="24"/>
          <w:szCs w:val="24"/>
        </w:rPr>
      </w:pPr>
      <w:r w:rsidRPr="003D5C2F">
        <w:rPr>
          <w:b/>
          <w:sz w:val="24"/>
          <w:szCs w:val="24"/>
        </w:rPr>
        <w:t xml:space="preserve">Материалы: </w:t>
      </w:r>
    </w:p>
    <w:p w:rsidR="0088619B" w:rsidRPr="003D5C2F" w:rsidRDefault="0088619B" w:rsidP="005A1FDD">
      <w:pPr>
        <w:tabs>
          <w:tab w:val="left" w:pos="284"/>
        </w:tabs>
        <w:spacing w:line="360" w:lineRule="auto"/>
        <w:ind w:firstLine="709"/>
        <w:jc w:val="both"/>
        <w:rPr>
          <w:b/>
          <w:sz w:val="24"/>
          <w:szCs w:val="24"/>
        </w:rPr>
      </w:pPr>
      <w:r w:rsidRPr="003D5C2F">
        <w:rPr>
          <w:sz w:val="24"/>
          <w:szCs w:val="24"/>
        </w:rPr>
        <w:t>1.</w:t>
      </w:r>
      <w:r w:rsidRPr="003D5C2F">
        <w:rPr>
          <w:b/>
          <w:sz w:val="24"/>
          <w:szCs w:val="24"/>
        </w:rPr>
        <w:t xml:space="preserve"> </w:t>
      </w:r>
      <w:r w:rsidRPr="003D5C2F">
        <w:rPr>
          <w:sz w:val="24"/>
          <w:szCs w:val="24"/>
        </w:rPr>
        <w:t xml:space="preserve">Основная деталь  – 300 мм  </w:t>
      </w:r>
      <w:r w:rsidRPr="003D5C2F">
        <w:rPr>
          <w:sz w:val="24"/>
          <w:szCs w:val="24"/>
          <w:lang w:val="en-US"/>
        </w:rPr>
        <w:t>X</w:t>
      </w:r>
      <w:r w:rsidRPr="003D5C2F">
        <w:rPr>
          <w:sz w:val="24"/>
          <w:szCs w:val="24"/>
        </w:rPr>
        <w:t xml:space="preserve"> 200 мм (2 лоскута х/б ткани).</w:t>
      </w:r>
    </w:p>
    <w:p w:rsidR="0088619B" w:rsidRPr="003D5C2F" w:rsidRDefault="0088619B" w:rsidP="005A1FDD">
      <w:pPr>
        <w:tabs>
          <w:tab w:val="left" w:pos="284"/>
        </w:tabs>
        <w:spacing w:line="360" w:lineRule="auto"/>
        <w:ind w:firstLine="709"/>
        <w:jc w:val="both"/>
        <w:rPr>
          <w:sz w:val="24"/>
          <w:szCs w:val="24"/>
        </w:rPr>
      </w:pPr>
      <w:r w:rsidRPr="003D5C2F">
        <w:rPr>
          <w:sz w:val="24"/>
          <w:szCs w:val="24"/>
        </w:rPr>
        <w:t xml:space="preserve">2. Ткань для отделки (набивная х/б) – 200 мм </w:t>
      </w:r>
      <w:r w:rsidRPr="003D5C2F">
        <w:rPr>
          <w:sz w:val="24"/>
          <w:szCs w:val="24"/>
          <w:lang w:val="en-US"/>
        </w:rPr>
        <w:t>X</w:t>
      </w:r>
      <w:r w:rsidRPr="003D5C2F">
        <w:rPr>
          <w:sz w:val="24"/>
          <w:szCs w:val="24"/>
        </w:rPr>
        <w:t xml:space="preserve"> 200 мм. </w:t>
      </w:r>
    </w:p>
    <w:p w:rsidR="0088619B" w:rsidRPr="003D5C2F" w:rsidRDefault="0088619B" w:rsidP="005A1FDD">
      <w:pPr>
        <w:tabs>
          <w:tab w:val="left" w:pos="284"/>
        </w:tabs>
        <w:spacing w:line="360" w:lineRule="auto"/>
        <w:ind w:firstLine="709"/>
        <w:jc w:val="both"/>
        <w:rPr>
          <w:sz w:val="24"/>
          <w:szCs w:val="24"/>
        </w:rPr>
      </w:pPr>
      <w:r w:rsidRPr="003D5C2F">
        <w:rPr>
          <w:sz w:val="24"/>
          <w:szCs w:val="24"/>
        </w:rPr>
        <w:t xml:space="preserve">3. Тонкий фетр –  120 мм  </w:t>
      </w:r>
      <w:r w:rsidRPr="003D5C2F">
        <w:rPr>
          <w:sz w:val="24"/>
          <w:szCs w:val="24"/>
          <w:lang w:val="en-US"/>
        </w:rPr>
        <w:t>X</w:t>
      </w:r>
      <w:r w:rsidRPr="003D5C2F">
        <w:rPr>
          <w:sz w:val="24"/>
          <w:szCs w:val="24"/>
        </w:rPr>
        <w:t xml:space="preserve"> 120 мм (2 лоскута).</w:t>
      </w:r>
    </w:p>
    <w:p w:rsidR="0088619B" w:rsidRPr="0088619B" w:rsidRDefault="0088619B" w:rsidP="005A1FDD">
      <w:pPr>
        <w:pStyle w:val="20"/>
        <w:shd w:val="clear" w:color="auto" w:fill="auto"/>
        <w:tabs>
          <w:tab w:val="left" w:pos="284"/>
          <w:tab w:val="left" w:pos="451"/>
        </w:tabs>
        <w:spacing w:before="0" w:line="360" w:lineRule="auto"/>
        <w:ind w:firstLine="709"/>
        <w:jc w:val="both"/>
        <w:rPr>
          <w:sz w:val="24"/>
          <w:szCs w:val="24"/>
          <w:lang w:val="ru-RU"/>
        </w:rPr>
      </w:pPr>
      <w:r w:rsidRPr="0088619B">
        <w:rPr>
          <w:rFonts w:eastAsiaTheme="minorEastAsia"/>
          <w:sz w:val="24"/>
          <w:szCs w:val="24"/>
          <w:lang w:val="ru-RU"/>
        </w:rPr>
        <w:t xml:space="preserve">4. </w:t>
      </w:r>
      <w:r w:rsidRPr="0088619B">
        <w:rPr>
          <w:sz w:val="24"/>
          <w:szCs w:val="24"/>
          <w:lang w:val="ru-RU"/>
        </w:rPr>
        <w:t xml:space="preserve"> Элементы декора: атласные ленты 3-15 мм 2 ярких цветов по 50 см каждого цвета, тесьма, кружево - 50 см шириной 1-2 см; бисер, 2-3 пуговицы без ножки диаметром 1 см-1,5 см; нитки мулине 3 разных цвета по 1 м в 6 нитей (сложений).</w:t>
      </w:r>
    </w:p>
    <w:p w:rsidR="0088619B" w:rsidRPr="0088619B" w:rsidRDefault="0088619B" w:rsidP="005A1FDD">
      <w:pPr>
        <w:pStyle w:val="20"/>
        <w:shd w:val="clear" w:color="auto" w:fill="auto"/>
        <w:tabs>
          <w:tab w:val="left" w:pos="284"/>
        </w:tabs>
        <w:spacing w:before="0" w:line="360" w:lineRule="auto"/>
        <w:ind w:firstLine="709"/>
        <w:jc w:val="both"/>
        <w:rPr>
          <w:sz w:val="24"/>
          <w:szCs w:val="24"/>
          <w:lang w:val="ru-RU"/>
        </w:rPr>
      </w:pPr>
      <w:r w:rsidRPr="003D5C2F">
        <w:rPr>
          <w:rStyle w:val="22"/>
          <w:sz w:val="24"/>
          <w:szCs w:val="24"/>
        </w:rPr>
        <w:t>Инструменты: игла для ручного шитья, и</w:t>
      </w:r>
      <w:r w:rsidRPr="0088619B">
        <w:rPr>
          <w:sz w:val="24"/>
          <w:szCs w:val="24"/>
          <w:lang w:val="ru-RU"/>
        </w:rPr>
        <w:t>гла ручная для вышивания с толстым ушком, напёрсток, ножницы для работы с бумагой и тканью, булавки, мел портновский, карандаш простой, ластик, линейка, швейная машина, утюг, проутюжильник.</w:t>
      </w:r>
    </w:p>
    <w:p w:rsidR="0088619B" w:rsidRPr="003D5C2F" w:rsidRDefault="0088619B" w:rsidP="005A1FDD">
      <w:pPr>
        <w:tabs>
          <w:tab w:val="left" w:pos="284"/>
        </w:tabs>
        <w:spacing w:line="360" w:lineRule="auto"/>
        <w:ind w:firstLine="709"/>
        <w:jc w:val="both"/>
        <w:rPr>
          <w:b/>
          <w:sz w:val="24"/>
          <w:szCs w:val="24"/>
        </w:rPr>
      </w:pPr>
      <w:r w:rsidRPr="003D5C2F">
        <w:rPr>
          <w:b/>
          <w:sz w:val="24"/>
          <w:szCs w:val="24"/>
        </w:rPr>
        <w:t>10-11 классы</w:t>
      </w:r>
    </w:p>
    <w:p w:rsidR="0088619B" w:rsidRPr="003D5C2F" w:rsidRDefault="0088619B" w:rsidP="005A1FDD">
      <w:pPr>
        <w:tabs>
          <w:tab w:val="left" w:pos="284"/>
        </w:tabs>
        <w:spacing w:line="360" w:lineRule="auto"/>
        <w:ind w:firstLine="709"/>
        <w:jc w:val="both"/>
        <w:rPr>
          <w:b/>
          <w:sz w:val="24"/>
          <w:szCs w:val="24"/>
        </w:rPr>
      </w:pPr>
      <w:r w:rsidRPr="003D5C2F">
        <w:rPr>
          <w:b/>
          <w:sz w:val="24"/>
          <w:szCs w:val="24"/>
        </w:rPr>
        <w:t xml:space="preserve">Материалы: </w:t>
      </w:r>
    </w:p>
    <w:p w:rsidR="0088619B" w:rsidRPr="003D5C2F" w:rsidRDefault="0088619B" w:rsidP="005A1FDD">
      <w:pPr>
        <w:tabs>
          <w:tab w:val="left" w:pos="284"/>
        </w:tabs>
        <w:spacing w:line="360" w:lineRule="auto"/>
        <w:ind w:firstLine="709"/>
        <w:jc w:val="both"/>
        <w:rPr>
          <w:b/>
          <w:sz w:val="24"/>
          <w:szCs w:val="24"/>
        </w:rPr>
      </w:pPr>
      <w:r w:rsidRPr="003D5C2F">
        <w:rPr>
          <w:sz w:val="24"/>
          <w:szCs w:val="24"/>
        </w:rPr>
        <w:t>1.</w:t>
      </w:r>
      <w:r w:rsidRPr="003D5C2F">
        <w:rPr>
          <w:b/>
          <w:sz w:val="24"/>
          <w:szCs w:val="24"/>
        </w:rPr>
        <w:t xml:space="preserve"> </w:t>
      </w:r>
      <w:r w:rsidRPr="003D5C2F">
        <w:rPr>
          <w:sz w:val="24"/>
          <w:szCs w:val="24"/>
        </w:rPr>
        <w:t>Основная ткань – 250 мм *500 мм.</w:t>
      </w:r>
    </w:p>
    <w:p w:rsidR="0088619B" w:rsidRPr="003D5C2F" w:rsidRDefault="0088619B" w:rsidP="005A1FDD">
      <w:pPr>
        <w:tabs>
          <w:tab w:val="left" w:pos="284"/>
        </w:tabs>
        <w:spacing w:line="360" w:lineRule="auto"/>
        <w:ind w:firstLine="709"/>
        <w:jc w:val="both"/>
        <w:rPr>
          <w:sz w:val="24"/>
          <w:szCs w:val="24"/>
        </w:rPr>
      </w:pPr>
      <w:r w:rsidRPr="003D5C2F">
        <w:rPr>
          <w:sz w:val="24"/>
          <w:szCs w:val="24"/>
        </w:rPr>
        <w:t xml:space="preserve">2. Ткань для отделки (набивная) – 150 мм * 150 мм. </w:t>
      </w:r>
    </w:p>
    <w:p w:rsidR="0088619B" w:rsidRPr="003D5C2F" w:rsidRDefault="0088619B" w:rsidP="005A1FDD">
      <w:pPr>
        <w:tabs>
          <w:tab w:val="left" w:pos="284"/>
        </w:tabs>
        <w:spacing w:line="360" w:lineRule="auto"/>
        <w:ind w:firstLine="709"/>
        <w:jc w:val="both"/>
        <w:rPr>
          <w:sz w:val="24"/>
          <w:szCs w:val="24"/>
        </w:rPr>
      </w:pPr>
      <w:r w:rsidRPr="003D5C2F">
        <w:rPr>
          <w:sz w:val="24"/>
          <w:szCs w:val="24"/>
        </w:rPr>
        <w:t xml:space="preserve">3. Тонкий фетр – 100 мм </w:t>
      </w:r>
      <w:r w:rsidRPr="003D5C2F">
        <w:rPr>
          <w:sz w:val="24"/>
          <w:szCs w:val="24"/>
          <w:lang w:val="en-US"/>
        </w:rPr>
        <w:t>X</w:t>
      </w:r>
      <w:r w:rsidRPr="003D5C2F">
        <w:rPr>
          <w:sz w:val="24"/>
          <w:szCs w:val="24"/>
        </w:rPr>
        <w:t xml:space="preserve"> 100 мм (2-х цветов).</w:t>
      </w:r>
    </w:p>
    <w:p w:rsidR="0088619B" w:rsidRPr="0088619B" w:rsidRDefault="0088619B" w:rsidP="005A1FDD">
      <w:pPr>
        <w:pStyle w:val="20"/>
        <w:shd w:val="clear" w:color="auto" w:fill="auto"/>
        <w:tabs>
          <w:tab w:val="left" w:pos="284"/>
          <w:tab w:val="left" w:pos="451"/>
        </w:tabs>
        <w:spacing w:before="0" w:line="360" w:lineRule="auto"/>
        <w:ind w:firstLine="709"/>
        <w:jc w:val="both"/>
        <w:rPr>
          <w:sz w:val="24"/>
          <w:szCs w:val="24"/>
          <w:lang w:val="ru-RU"/>
        </w:rPr>
      </w:pPr>
      <w:r w:rsidRPr="0088619B">
        <w:rPr>
          <w:rFonts w:eastAsiaTheme="minorEastAsia"/>
          <w:sz w:val="24"/>
          <w:szCs w:val="24"/>
          <w:lang w:val="ru-RU"/>
        </w:rPr>
        <w:t xml:space="preserve">4. </w:t>
      </w:r>
      <w:r w:rsidRPr="0088619B">
        <w:rPr>
          <w:sz w:val="24"/>
          <w:szCs w:val="24"/>
          <w:lang w:val="ru-RU"/>
        </w:rPr>
        <w:t xml:space="preserve"> Элементы декора: атласные ленты 3-15 мм 2 ярких цветов по 50 см каждого цвета, тесьма, кружево - 50 см шириной 1-2 см; бисер, 2-3 пуговицы без ножки диаметром 1 см-1,5 см; нитки мулине 3 разных цвета по 1 м в 6 нитей (сложений).</w:t>
      </w:r>
    </w:p>
    <w:p w:rsidR="0088619B" w:rsidRPr="0088619B" w:rsidRDefault="0088619B" w:rsidP="005A1FDD">
      <w:pPr>
        <w:pStyle w:val="20"/>
        <w:shd w:val="clear" w:color="auto" w:fill="auto"/>
        <w:tabs>
          <w:tab w:val="left" w:pos="284"/>
        </w:tabs>
        <w:spacing w:before="0" w:line="360" w:lineRule="auto"/>
        <w:ind w:firstLine="709"/>
        <w:jc w:val="both"/>
        <w:rPr>
          <w:sz w:val="24"/>
          <w:szCs w:val="24"/>
          <w:lang w:val="ru-RU"/>
        </w:rPr>
      </w:pPr>
      <w:r w:rsidRPr="003D5C2F">
        <w:rPr>
          <w:rStyle w:val="22"/>
          <w:sz w:val="24"/>
          <w:szCs w:val="24"/>
        </w:rPr>
        <w:t>Инструменты: игла для ручного шитья, и</w:t>
      </w:r>
      <w:r w:rsidRPr="0088619B">
        <w:rPr>
          <w:sz w:val="24"/>
          <w:szCs w:val="24"/>
          <w:lang w:val="ru-RU"/>
        </w:rPr>
        <w:t xml:space="preserve">гла ручная для вышивания с толстым </w:t>
      </w:r>
      <w:r w:rsidRPr="0088619B">
        <w:rPr>
          <w:sz w:val="24"/>
          <w:szCs w:val="24"/>
          <w:lang w:val="ru-RU"/>
        </w:rPr>
        <w:lastRenderedPageBreak/>
        <w:t>ушком, напёрсток, ножницы для работы с бумагой и тканью, булавки, мел портновский, карандаш простой, ластик, линейка, швейная машина, утюг, проутюжильник.</w:t>
      </w:r>
    </w:p>
    <w:p w:rsidR="007813C7" w:rsidRDefault="007813C7" w:rsidP="008049A9">
      <w:pPr>
        <w:tabs>
          <w:tab w:val="left" w:pos="284"/>
        </w:tabs>
        <w:spacing w:line="360" w:lineRule="auto"/>
        <w:ind w:firstLine="709"/>
        <w:jc w:val="center"/>
        <w:rPr>
          <w:b/>
          <w:bCs/>
          <w:sz w:val="24"/>
          <w:szCs w:val="24"/>
        </w:rPr>
      </w:pPr>
      <w:r w:rsidRPr="003D5C2F">
        <w:rPr>
          <w:b/>
          <w:bCs/>
          <w:sz w:val="24"/>
          <w:szCs w:val="24"/>
        </w:rPr>
        <w:t>Номинация «Техника, технологии и техническое творчество»</w:t>
      </w:r>
    </w:p>
    <w:p w:rsidR="007813C7" w:rsidRPr="003D5C2F" w:rsidRDefault="007813C7" w:rsidP="005A1FDD">
      <w:pPr>
        <w:tabs>
          <w:tab w:val="left" w:pos="284"/>
        </w:tabs>
        <w:spacing w:line="360" w:lineRule="auto"/>
        <w:ind w:firstLine="709"/>
        <w:jc w:val="both"/>
        <w:rPr>
          <w:b/>
          <w:sz w:val="24"/>
          <w:szCs w:val="24"/>
        </w:rPr>
      </w:pPr>
      <w:r w:rsidRPr="003D5C2F">
        <w:rPr>
          <w:b/>
          <w:sz w:val="24"/>
          <w:szCs w:val="24"/>
        </w:rPr>
        <w:t>Теоретический тур</w:t>
      </w:r>
    </w:p>
    <w:p w:rsidR="007813C7" w:rsidRPr="003D5C2F" w:rsidRDefault="007813C7" w:rsidP="005A1FDD">
      <w:pPr>
        <w:tabs>
          <w:tab w:val="left" w:pos="284"/>
        </w:tabs>
        <w:spacing w:line="360" w:lineRule="auto"/>
        <w:ind w:firstLine="709"/>
        <w:jc w:val="both"/>
        <w:rPr>
          <w:b/>
          <w:sz w:val="24"/>
          <w:szCs w:val="24"/>
        </w:rPr>
      </w:pPr>
      <w:r w:rsidRPr="003D5C2F">
        <w:rPr>
          <w:b/>
          <w:sz w:val="24"/>
          <w:szCs w:val="24"/>
        </w:rPr>
        <w:t>7 класс</w:t>
      </w:r>
    </w:p>
    <w:p w:rsidR="007813C7" w:rsidRPr="003D5C2F" w:rsidRDefault="007813C7" w:rsidP="005A1FDD">
      <w:pPr>
        <w:tabs>
          <w:tab w:val="left" w:pos="284"/>
        </w:tabs>
        <w:spacing w:line="360" w:lineRule="auto"/>
        <w:ind w:firstLine="709"/>
        <w:jc w:val="both"/>
        <w:rPr>
          <w:sz w:val="24"/>
          <w:szCs w:val="24"/>
        </w:rPr>
      </w:pPr>
      <w:r w:rsidRPr="003D5C2F">
        <w:rPr>
          <w:sz w:val="24"/>
          <w:szCs w:val="24"/>
        </w:rPr>
        <w:t>5 листов белой бумаги А4 для тестов, линейка 30 см, простой карандаш, ручка, ластик, циркуль, бумага для черновиков.</w:t>
      </w:r>
    </w:p>
    <w:p w:rsidR="007813C7" w:rsidRPr="003D5C2F" w:rsidRDefault="007813C7" w:rsidP="005A1FDD">
      <w:pPr>
        <w:tabs>
          <w:tab w:val="left" w:pos="284"/>
        </w:tabs>
        <w:spacing w:line="360" w:lineRule="auto"/>
        <w:ind w:firstLine="709"/>
        <w:jc w:val="both"/>
        <w:rPr>
          <w:b/>
          <w:sz w:val="24"/>
          <w:szCs w:val="24"/>
        </w:rPr>
      </w:pPr>
      <w:r w:rsidRPr="003D5C2F">
        <w:rPr>
          <w:b/>
          <w:sz w:val="24"/>
          <w:szCs w:val="24"/>
        </w:rPr>
        <w:t>8-9 классы</w:t>
      </w:r>
    </w:p>
    <w:p w:rsidR="007813C7" w:rsidRPr="003D5C2F" w:rsidRDefault="007813C7" w:rsidP="005A1FDD">
      <w:pPr>
        <w:tabs>
          <w:tab w:val="left" w:pos="284"/>
        </w:tabs>
        <w:spacing w:line="360" w:lineRule="auto"/>
        <w:ind w:firstLine="709"/>
        <w:jc w:val="both"/>
        <w:rPr>
          <w:sz w:val="24"/>
          <w:szCs w:val="24"/>
        </w:rPr>
      </w:pPr>
      <w:r w:rsidRPr="003D5C2F">
        <w:rPr>
          <w:sz w:val="24"/>
          <w:szCs w:val="24"/>
        </w:rPr>
        <w:t>7 листов белой бумаги А4 для тестов, линейка 30 см, простой карандаш, ручка, ластик, циркуль, бумага для черновиков.</w:t>
      </w:r>
    </w:p>
    <w:p w:rsidR="007813C7" w:rsidRPr="007813C7" w:rsidRDefault="007813C7" w:rsidP="005A1FDD">
      <w:pPr>
        <w:tabs>
          <w:tab w:val="left" w:pos="284"/>
        </w:tabs>
        <w:spacing w:line="360" w:lineRule="auto"/>
        <w:ind w:firstLine="709"/>
        <w:jc w:val="both"/>
        <w:rPr>
          <w:b/>
          <w:sz w:val="24"/>
          <w:szCs w:val="24"/>
        </w:rPr>
      </w:pPr>
      <w:r w:rsidRPr="003D5C2F">
        <w:rPr>
          <w:b/>
          <w:sz w:val="24"/>
          <w:szCs w:val="24"/>
        </w:rPr>
        <w:t xml:space="preserve">10-11 </w:t>
      </w:r>
      <w:r w:rsidRPr="007813C7">
        <w:rPr>
          <w:b/>
          <w:sz w:val="24"/>
          <w:szCs w:val="24"/>
        </w:rPr>
        <w:t>классы</w:t>
      </w:r>
    </w:p>
    <w:p w:rsidR="007813C7" w:rsidRPr="007813C7" w:rsidRDefault="007813C7" w:rsidP="005A1FDD">
      <w:pPr>
        <w:tabs>
          <w:tab w:val="left" w:pos="284"/>
        </w:tabs>
        <w:spacing w:line="360" w:lineRule="auto"/>
        <w:ind w:firstLine="709"/>
        <w:jc w:val="both"/>
        <w:rPr>
          <w:sz w:val="24"/>
          <w:szCs w:val="24"/>
        </w:rPr>
      </w:pPr>
      <w:r w:rsidRPr="007813C7">
        <w:rPr>
          <w:sz w:val="24"/>
          <w:szCs w:val="24"/>
        </w:rPr>
        <w:t>7 листов белой бумаги А4 для тестов, линейка 30 см, простой карандаш, ручка, ластик, циркуль, бумага для черновиков.</w:t>
      </w:r>
    </w:p>
    <w:p w:rsidR="007813C7" w:rsidRPr="007813C7" w:rsidRDefault="007813C7" w:rsidP="005A1FDD">
      <w:pPr>
        <w:tabs>
          <w:tab w:val="left" w:pos="284"/>
        </w:tabs>
        <w:spacing w:line="360" w:lineRule="auto"/>
        <w:ind w:firstLine="709"/>
        <w:jc w:val="both"/>
        <w:rPr>
          <w:b/>
          <w:sz w:val="24"/>
          <w:szCs w:val="24"/>
        </w:rPr>
      </w:pPr>
      <w:r w:rsidRPr="007813C7">
        <w:rPr>
          <w:b/>
          <w:sz w:val="24"/>
          <w:szCs w:val="24"/>
        </w:rPr>
        <w:t>Практический тур (ручная деревообработка)</w:t>
      </w:r>
    </w:p>
    <w:p w:rsidR="007813C7" w:rsidRPr="007813C7" w:rsidRDefault="007813C7" w:rsidP="005A1FDD">
      <w:pPr>
        <w:pStyle w:val="a4"/>
        <w:tabs>
          <w:tab w:val="left" w:pos="284"/>
        </w:tabs>
        <w:spacing w:line="360" w:lineRule="auto"/>
        <w:ind w:left="0" w:firstLine="709"/>
        <w:rPr>
          <w:b/>
          <w:sz w:val="24"/>
          <w:szCs w:val="24"/>
        </w:rPr>
      </w:pPr>
      <w:r w:rsidRPr="007813C7">
        <w:rPr>
          <w:b/>
          <w:sz w:val="24"/>
          <w:szCs w:val="24"/>
        </w:rPr>
        <w:t>7 класс</w:t>
      </w:r>
    </w:p>
    <w:p w:rsidR="007813C7" w:rsidRPr="007813C7" w:rsidRDefault="007813C7" w:rsidP="005A1FDD">
      <w:pPr>
        <w:pStyle w:val="a4"/>
        <w:numPr>
          <w:ilvl w:val="0"/>
          <w:numId w:val="23"/>
        </w:numPr>
        <w:tabs>
          <w:tab w:val="left" w:pos="284"/>
          <w:tab w:val="left" w:pos="993"/>
        </w:tabs>
        <w:autoSpaceDE/>
        <w:autoSpaceDN/>
        <w:spacing w:line="360" w:lineRule="auto"/>
        <w:ind w:left="0" w:firstLine="709"/>
        <w:contextualSpacing/>
        <w:rPr>
          <w:b/>
          <w:sz w:val="24"/>
          <w:szCs w:val="24"/>
        </w:rPr>
      </w:pPr>
      <w:r w:rsidRPr="007813C7">
        <w:rPr>
          <w:sz w:val="24"/>
          <w:szCs w:val="24"/>
        </w:rPr>
        <w:t xml:space="preserve">Материал изготовления –  многослойная фанера. </w:t>
      </w:r>
      <w:r w:rsidRPr="007813C7">
        <w:rPr>
          <w:i/>
          <w:sz w:val="24"/>
          <w:szCs w:val="24"/>
        </w:rPr>
        <w:t xml:space="preserve">Габаритные размеры заготовок: 200х100х6 мм. </w:t>
      </w:r>
    </w:p>
    <w:p w:rsidR="007813C7" w:rsidRPr="007813C7" w:rsidRDefault="007813C7" w:rsidP="005A1FDD">
      <w:pPr>
        <w:pStyle w:val="a4"/>
        <w:numPr>
          <w:ilvl w:val="0"/>
          <w:numId w:val="23"/>
        </w:numPr>
        <w:tabs>
          <w:tab w:val="left" w:pos="284"/>
          <w:tab w:val="left" w:pos="993"/>
        </w:tabs>
        <w:autoSpaceDE/>
        <w:autoSpaceDN/>
        <w:spacing w:line="360" w:lineRule="auto"/>
        <w:ind w:left="0" w:firstLine="709"/>
        <w:contextualSpacing/>
        <w:rPr>
          <w:b/>
          <w:sz w:val="24"/>
          <w:szCs w:val="24"/>
        </w:rPr>
      </w:pPr>
      <w:r w:rsidRPr="007813C7">
        <w:rPr>
          <w:sz w:val="24"/>
          <w:szCs w:val="24"/>
        </w:rPr>
        <w:t>Чертежные принадлежности: планшетка для черчения, 2 листа бумаги А4, карандаши, линейка, циркуль, ластик.</w:t>
      </w:r>
    </w:p>
    <w:p w:rsidR="007813C7" w:rsidRPr="007813C7" w:rsidRDefault="007813C7" w:rsidP="005A1FDD">
      <w:pPr>
        <w:pStyle w:val="a4"/>
        <w:numPr>
          <w:ilvl w:val="0"/>
          <w:numId w:val="23"/>
        </w:numPr>
        <w:tabs>
          <w:tab w:val="left" w:pos="284"/>
          <w:tab w:val="left" w:pos="993"/>
        </w:tabs>
        <w:autoSpaceDE/>
        <w:autoSpaceDN/>
        <w:spacing w:line="360" w:lineRule="auto"/>
        <w:ind w:left="0" w:firstLine="709"/>
        <w:contextualSpacing/>
        <w:rPr>
          <w:b/>
          <w:sz w:val="24"/>
          <w:szCs w:val="24"/>
        </w:rPr>
      </w:pPr>
      <w:r w:rsidRPr="007813C7">
        <w:rPr>
          <w:sz w:val="24"/>
          <w:szCs w:val="24"/>
        </w:rPr>
        <w:t xml:space="preserve">ОБОРУДОВАНИЕ: лобзик ручной, столик для выпиливания, сверло </w:t>
      </w:r>
      <w:r w:rsidRPr="007813C7">
        <w:rPr>
          <w:i/>
          <w:sz w:val="24"/>
          <w:szCs w:val="24"/>
        </w:rPr>
        <w:t>ɸ</w:t>
      </w:r>
      <w:r w:rsidRPr="007813C7">
        <w:rPr>
          <w:sz w:val="24"/>
          <w:szCs w:val="24"/>
        </w:rPr>
        <w:t xml:space="preserve"> 15, </w:t>
      </w:r>
      <w:r w:rsidRPr="007813C7">
        <w:rPr>
          <w:i/>
          <w:sz w:val="24"/>
          <w:szCs w:val="24"/>
        </w:rPr>
        <w:t>ɸ</w:t>
      </w:r>
      <w:r w:rsidRPr="007813C7">
        <w:rPr>
          <w:sz w:val="24"/>
          <w:szCs w:val="24"/>
        </w:rPr>
        <w:t xml:space="preserve"> 26, станок сверлильный, шкурка.</w:t>
      </w:r>
    </w:p>
    <w:p w:rsidR="007813C7" w:rsidRPr="007813C7" w:rsidRDefault="007813C7" w:rsidP="005A1FDD">
      <w:pPr>
        <w:tabs>
          <w:tab w:val="left" w:pos="284"/>
        </w:tabs>
        <w:spacing w:line="360" w:lineRule="auto"/>
        <w:ind w:firstLine="709"/>
        <w:jc w:val="both"/>
        <w:rPr>
          <w:b/>
          <w:sz w:val="24"/>
          <w:szCs w:val="24"/>
        </w:rPr>
      </w:pPr>
      <w:r w:rsidRPr="007813C7">
        <w:rPr>
          <w:b/>
          <w:sz w:val="24"/>
          <w:szCs w:val="24"/>
        </w:rPr>
        <w:t>8-9 классы</w:t>
      </w:r>
    </w:p>
    <w:p w:rsidR="007813C7" w:rsidRPr="007813C7" w:rsidRDefault="007813C7" w:rsidP="005A1FDD">
      <w:pPr>
        <w:pStyle w:val="a4"/>
        <w:numPr>
          <w:ilvl w:val="0"/>
          <w:numId w:val="25"/>
        </w:numPr>
        <w:tabs>
          <w:tab w:val="left" w:pos="284"/>
          <w:tab w:val="left" w:pos="580"/>
        </w:tabs>
        <w:spacing w:line="360" w:lineRule="auto"/>
        <w:ind w:left="0" w:firstLine="709"/>
        <w:rPr>
          <w:sz w:val="24"/>
          <w:szCs w:val="24"/>
        </w:rPr>
      </w:pPr>
      <w:r w:rsidRPr="007813C7">
        <w:rPr>
          <w:spacing w:val="-3"/>
          <w:sz w:val="24"/>
          <w:szCs w:val="24"/>
        </w:rPr>
        <w:t xml:space="preserve">Материал </w:t>
      </w:r>
      <w:r w:rsidRPr="007813C7">
        <w:rPr>
          <w:sz w:val="24"/>
          <w:szCs w:val="24"/>
        </w:rPr>
        <w:t>изготовления: древесина (берёза или</w:t>
      </w:r>
      <w:r w:rsidRPr="007813C7">
        <w:rPr>
          <w:spacing w:val="4"/>
          <w:sz w:val="24"/>
          <w:szCs w:val="24"/>
        </w:rPr>
        <w:t xml:space="preserve"> </w:t>
      </w:r>
      <w:r w:rsidRPr="007813C7">
        <w:rPr>
          <w:sz w:val="24"/>
          <w:szCs w:val="24"/>
        </w:rPr>
        <w:t>бук). Габаритные размеры заготовок: доска 1500*100*15 мм, саморезы 40 мм -20 шт.</w:t>
      </w:r>
    </w:p>
    <w:p w:rsidR="007813C7" w:rsidRPr="007813C7" w:rsidRDefault="007813C7" w:rsidP="005A1FDD">
      <w:pPr>
        <w:pStyle w:val="a4"/>
        <w:numPr>
          <w:ilvl w:val="0"/>
          <w:numId w:val="25"/>
        </w:numPr>
        <w:tabs>
          <w:tab w:val="left" w:pos="284"/>
          <w:tab w:val="left" w:pos="993"/>
        </w:tabs>
        <w:autoSpaceDE/>
        <w:autoSpaceDN/>
        <w:spacing w:line="360" w:lineRule="auto"/>
        <w:ind w:left="0" w:firstLine="709"/>
        <w:contextualSpacing/>
        <w:rPr>
          <w:b/>
          <w:sz w:val="24"/>
          <w:szCs w:val="24"/>
        </w:rPr>
      </w:pPr>
      <w:r w:rsidRPr="007813C7">
        <w:rPr>
          <w:sz w:val="24"/>
          <w:szCs w:val="24"/>
        </w:rPr>
        <w:t>Чертежные принадлежности: планшетка для черчения, 2 листа бумаги А4, карандаши, линейка, циркуль, ластик.</w:t>
      </w:r>
    </w:p>
    <w:p w:rsidR="007813C7" w:rsidRPr="007813C7" w:rsidRDefault="007813C7" w:rsidP="005A1FDD">
      <w:pPr>
        <w:pStyle w:val="a4"/>
        <w:numPr>
          <w:ilvl w:val="0"/>
          <w:numId w:val="25"/>
        </w:numPr>
        <w:tabs>
          <w:tab w:val="left" w:pos="284"/>
          <w:tab w:val="left" w:pos="993"/>
        </w:tabs>
        <w:autoSpaceDE/>
        <w:autoSpaceDN/>
        <w:spacing w:line="360" w:lineRule="auto"/>
        <w:ind w:left="0" w:firstLine="709"/>
        <w:contextualSpacing/>
        <w:rPr>
          <w:b/>
          <w:sz w:val="24"/>
          <w:szCs w:val="24"/>
        </w:rPr>
      </w:pPr>
      <w:r w:rsidRPr="007813C7">
        <w:rPr>
          <w:sz w:val="24"/>
          <w:szCs w:val="24"/>
        </w:rPr>
        <w:t xml:space="preserve">ОБОРУДОВАНИЕ: верстак, отвертка крестовая, ножовка, угольник, сверло </w:t>
      </w:r>
      <w:r w:rsidRPr="007813C7">
        <w:rPr>
          <w:i/>
          <w:sz w:val="24"/>
          <w:szCs w:val="24"/>
        </w:rPr>
        <w:t xml:space="preserve">ɸ 4, </w:t>
      </w:r>
      <w:r w:rsidRPr="007813C7">
        <w:rPr>
          <w:sz w:val="24"/>
          <w:szCs w:val="24"/>
        </w:rPr>
        <w:t>шкурка, наждачная бумага, шуруповерт.</w:t>
      </w:r>
    </w:p>
    <w:p w:rsidR="007813C7" w:rsidRPr="007813C7" w:rsidRDefault="007813C7" w:rsidP="005A1FDD">
      <w:pPr>
        <w:tabs>
          <w:tab w:val="left" w:pos="284"/>
        </w:tabs>
        <w:spacing w:line="360" w:lineRule="auto"/>
        <w:ind w:firstLine="709"/>
        <w:jc w:val="both"/>
        <w:rPr>
          <w:b/>
          <w:sz w:val="24"/>
          <w:szCs w:val="24"/>
        </w:rPr>
      </w:pPr>
      <w:r w:rsidRPr="007813C7">
        <w:rPr>
          <w:b/>
          <w:sz w:val="24"/>
          <w:szCs w:val="24"/>
        </w:rPr>
        <w:t>10-11 классы</w:t>
      </w:r>
    </w:p>
    <w:p w:rsidR="007813C7" w:rsidRPr="007813C7" w:rsidRDefault="007813C7" w:rsidP="005A1FDD">
      <w:pPr>
        <w:pStyle w:val="a4"/>
        <w:numPr>
          <w:ilvl w:val="0"/>
          <w:numId w:val="25"/>
        </w:numPr>
        <w:tabs>
          <w:tab w:val="left" w:pos="284"/>
          <w:tab w:val="left" w:pos="580"/>
        </w:tabs>
        <w:spacing w:line="360" w:lineRule="auto"/>
        <w:ind w:left="0" w:firstLine="709"/>
        <w:rPr>
          <w:sz w:val="24"/>
          <w:szCs w:val="24"/>
        </w:rPr>
      </w:pPr>
      <w:r w:rsidRPr="007813C7">
        <w:rPr>
          <w:spacing w:val="-3"/>
          <w:sz w:val="24"/>
          <w:szCs w:val="24"/>
        </w:rPr>
        <w:t xml:space="preserve">Материал </w:t>
      </w:r>
      <w:r w:rsidRPr="007813C7">
        <w:rPr>
          <w:sz w:val="24"/>
          <w:szCs w:val="24"/>
        </w:rPr>
        <w:t>изготовления: древесина (берёза или</w:t>
      </w:r>
      <w:r w:rsidRPr="007813C7">
        <w:rPr>
          <w:spacing w:val="4"/>
          <w:sz w:val="24"/>
          <w:szCs w:val="24"/>
        </w:rPr>
        <w:t xml:space="preserve"> </w:t>
      </w:r>
      <w:r w:rsidRPr="007813C7">
        <w:rPr>
          <w:sz w:val="24"/>
          <w:szCs w:val="24"/>
        </w:rPr>
        <w:t>бук). Габаритные размеры заготовок:</w:t>
      </w:r>
      <w:r w:rsidRPr="007813C7">
        <w:rPr>
          <w:i/>
          <w:sz w:val="24"/>
          <w:szCs w:val="24"/>
        </w:rPr>
        <w:t xml:space="preserve"> </w:t>
      </w:r>
      <w:r w:rsidRPr="007813C7">
        <w:rPr>
          <w:sz w:val="24"/>
          <w:szCs w:val="24"/>
        </w:rPr>
        <w:t>доска 1500*100*15 мм, саморезы 40 мм -20 шт.</w:t>
      </w:r>
    </w:p>
    <w:p w:rsidR="007813C7" w:rsidRPr="007813C7" w:rsidRDefault="007813C7" w:rsidP="005A1FDD">
      <w:pPr>
        <w:pStyle w:val="a4"/>
        <w:numPr>
          <w:ilvl w:val="0"/>
          <w:numId w:val="25"/>
        </w:numPr>
        <w:tabs>
          <w:tab w:val="left" w:pos="284"/>
          <w:tab w:val="left" w:pos="993"/>
        </w:tabs>
        <w:autoSpaceDE/>
        <w:autoSpaceDN/>
        <w:spacing w:line="360" w:lineRule="auto"/>
        <w:ind w:left="0" w:firstLine="709"/>
        <w:contextualSpacing/>
        <w:rPr>
          <w:b/>
          <w:sz w:val="24"/>
          <w:szCs w:val="24"/>
        </w:rPr>
      </w:pPr>
      <w:r w:rsidRPr="007813C7">
        <w:rPr>
          <w:sz w:val="24"/>
          <w:szCs w:val="24"/>
        </w:rPr>
        <w:t>Чертежные принадлежности: планшетка для черчения, 2 листа бумаги А4, карандаши, линейка, циркуль, ластик.</w:t>
      </w:r>
    </w:p>
    <w:p w:rsidR="007813C7" w:rsidRPr="00444496" w:rsidRDefault="007813C7" w:rsidP="005A1FDD">
      <w:pPr>
        <w:pStyle w:val="a4"/>
        <w:numPr>
          <w:ilvl w:val="0"/>
          <w:numId w:val="25"/>
        </w:numPr>
        <w:tabs>
          <w:tab w:val="left" w:pos="284"/>
          <w:tab w:val="left" w:pos="993"/>
        </w:tabs>
        <w:autoSpaceDE/>
        <w:autoSpaceDN/>
        <w:spacing w:line="360" w:lineRule="auto"/>
        <w:ind w:left="0" w:firstLine="709"/>
        <w:contextualSpacing/>
        <w:rPr>
          <w:b/>
          <w:sz w:val="24"/>
          <w:szCs w:val="24"/>
        </w:rPr>
      </w:pPr>
      <w:r w:rsidRPr="00444496">
        <w:rPr>
          <w:sz w:val="24"/>
          <w:szCs w:val="24"/>
        </w:rPr>
        <w:t xml:space="preserve">ОБОРУДОВАНИЕ: верстак, отвертка крестовая, ножовка, угольник, сверло </w:t>
      </w:r>
      <w:r w:rsidRPr="00444496">
        <w:rPr>
          <w:i/>
          <w:sz w:val="24"/>
          <w:szCs w:val="24"/>
        </w:rPr>
        <w:t xml:space="preserve">ɸ 4, </w:t>
      </w:r>
      <w:r w:rsidRPr="00444496">
        <w:rPr>
          <w:sz w:val="24"/>
          <w:szCs w:val="24"/>
        </w:rPr>
        <w:lastRenderedPageBreak/>
        <w:t>шкурка, наждачная бумага, шуруповерт.</w:t>
      </w:r>
    </w:p>
    <w:p w:rsidR="007813C7" w:rsidRPr="00444496" w:rsidRDefault="007813C7" w:rsidP="005A1FDD">
      <w:pPr>
        <w:tabs>
          <w:tab w:val="left" w:pos="284"/>
        </w:tabs>
        <w:spacing w:line="360" w:lineRule="auto"/>
        <w:ind w:firstLine="709"/>
        <w:jc w:val="both"/>
        <w:rPr>
          <w:b/>
          <w:sz w:val="24"/>
          <w:szCs w:val="24"/>
        </w:rPr>
      </w:pPr>
      <w:r w:rsidRPr="00444496">
        <w:rPr>
          <w:b/>
          <w:sz w:val="24"/>
          <w:szCs w:val="24"/>
        </w:rPr>
        <w:t>Практический тур (механическая деревообработка)</w:t>
      </w:r>
    </w:p>
    <w:p w:rsidR="007813C7" w:rsidRPr="00444496" w:rsidRDefault="007813C7" w:rsidP="005A1FDD">
      <w:pPr>
        <w:tabs>
          <w:tab w:val="left" w:pos="284"/>
        </w:tabs>
        <w:spacing w:line="360" w:lineRule="auto"/>
        <w:ind w:firstLine="709"/>
        <w:jc w:val="both"/>
        <w:rPr>
          <w:b/>
          <w:sz w:val="24"/>
          <w:szCs w:val="24"/>
        </w:rPr>
      </w:pPr>
      <w:r w:rsidRPr="00444496">
        <w:rPr>
          <w:b/>
          <w:sz w:val="24"/>
          <w:szCs w:val="24"/>
        </w:rPr>
        <w:t>7 класс</w:t>
      </w:r>
    </w:p>
    <w:p w:rsidR="007813C7" w:rsidRPr="00444496" w:rsidRDefault="007813C7" w:rsidP="005A1FDD">
      <w:pPr>
        <w:pStyle w:val="a4"/>
        <w:numPr>
          <w:ilvl w:val="0"/>
          <w:numId w:val="24"/>
        </w:numPr>
        <w:tabs>
          <w:tab w:val="left" w:pos="284"/>
          <w:tab w:val="left" w:pos="993"/>
        </w:tabs>
        <w:autoSpaceDE/>
        <w:autoSpaceDN/>
        <w:spacing w:line="360" w:lineRule="auto"/>
        <w:ind w:left="0" w:firstLine="709"/>
        <w:contextualSpacing/>
        <w:rPr>
          <w:b/>
          <w:sz w:val="24"/>
          <w:szCs w:val="24"/>
        </w:rPr>
      </w:pPr>
      <w:r w:rsidRPr="00444496">
        <w:rPr>
          <w:sz w:val="24"/>
          <w:szCs w:val="24"/>
        </w:rPr>
        <w:t>Материал изготовления – береза. Габаритные размеры заготовки: брусок - 150х50х50 мм.</w:t>
      </w:r>
    </w:p>
    <w:p w:rsidR="007813C7" w:rsidRPr="00444496" w:rsidRDefault="007813C7" w:rsidP="005A1FDD">
      <w:pPr>
        <w:pStyle w:val="a4"/>
        <w:numPr>
          <w:ilvl w:val="0"/>
          <w:numId w:val="24"/>
        </w:numPr>
        <w:tabs>
          <w:tab w:val="left" w:pos="284"/>
          <w:tab w:val="left" w:pos="993"/>
        </w:tabs>
        <w:autoSpaceDE/>
        <w:autoSpaceDN/>
        <w:spacing w:line="360" w:lineRule="auto"/>
        <w:ind w:left="0" w:firstLine="709"/>
        <w:contextualSpacing/>
        <w:rPr>
          <w:b/>
          <w:sz w:val="24"/>
          <w:szCs w:val="24"/>
        </w:rPr>
      </w:pPr>
      <w:r w:rsidRPr="00444496">
        <w:rPr>
          <w:sz w:val="24"/>
          <w:szCs w:val="24"/>
        </w:rPr>
        <w:t>Чертежные принадлежности: планшетка для черчения, 2 листа бумаги А4, карандаши, линейка, циркуль, ластик.</w:t>
      </w:r>
    </w:p>
    <w:p w:rsidR="007813C7" w:rsidRPr="00444496" w:rsidRDefault="007813C7" w:rsidP="005A1FDD">
      <w:pPr>
        <w:pStyle w:val="a4"/>
        <w:numPr>
          <w:ilvl w:val="0"/>
          <w:numId w:val="24"/>
        </w:numPr>
        <w:tabs>
          <w:tab w:val="left" w:pos="284"/>
          <w:tab w:val="left" w:pos="993"/>
        </w:tabs>
        <w:autoSpaceDE/>
        <w:autoSpaceDN/>
        <w:spacing w:line="360" w:lineRule="auto"/>
        <w:ind w:left="0" w:firstLine="709"/>
        <w:contextualSpacing/>
        <w:rPr>
          <w:b/>
          <w:sz w:val="24"/>
          <w:szCs w:val="24"/>
        </w:rPr>
      </w:pPr>
      <w:r w:rsidRPr="00444496">
        <w:rPr>
          <w:sz w:val="24"/>
          <w:szCs w:val="24"/>
        </w:rPr>
        <w:t>ОБОРУДОВАНИЕ: станок СТД-110, набор резцов, штангенциркуль, шкурка наждачная.</w:t>
      </w:r>
    </w:p>
    <w:p w:rsidR="007813C7" w:rsidRPr="00444496" w:rsidRDefault="007813C7" w:rsidP="005A1FDD">
      <w:pPr>
        <w:tabs>
          <w:tab w:val="left" w:pos="284"/>
        </w:tabs>
        <w:spacing w:line="360" w:lineRule="auto"/>
        <w:ind w:firstLine="709"/>
        <w:jc w:val="both"/>
        <w:rPr>
          <w:b/>
          <w:sz w:val="24"/>
          <w:szCs w:val="24"/>
        </w:rPr>
      </w:pPr>
      <w:r w:rsidRPr="00444496">
        <w:rPr>
          <w:b/>
          <w:sz w:val="24"/>
          <w:szCs w:val="24"/>
        </w:rPr>
        <w:t>8-9 классы</w:t>
      </w:r>
    </w:p>
    <w:p w:rsidR="007813C7" w:rsidRPr="00444496" w:rsidRDefault="007813C7" w:rsidP="005A1FDD">
      <w:pPr>
        <w:pStyle w:val="a4"/>
        <w:numPr>
          <w:ilvl w:val="0"/>
          <w:numId w:val="26"/>
        </w:numPr>
        <w:tabs>
          <w:tab w:val="left" w:pos="284"/>
          <w:tab w:val="left" w:pos="580"/>
        </w:tabs>
        <w:spacing w:line="360" w:lineRule="auto"/>
        <w:ind w:left="0" w:firstLine="709"/>
        <w:rPr>
          <w:sz w:val="24"/>
          <w:szCs w:val="24"/>
        </w:rPr>
      </w:pPr>
      <w:r w:rsidRPr="00444496">
        <w:rPr>
          <w:spacing w:val="-3"/>
          <w:sz w:val="24"/>
          <w:szCs w:val="24"/>
        </w:rPr>
        <w:t xml:space="preserve">Материал </w:t>
      </w:r>
      <w:r w:rsidRPr="00444496">
        <w:rPr>
          <w:sz w:val="24"/>
          <w:szCs w:val="24"/>
        </w:rPr>
        <w:t>изготовления: древесина (берёза или</w:t>
      </w:r>
      <w:r w:rsidRPr="00444496">
        <w:rPr>
          <w:spacing w:val="4"/>
          <w:sz w:val="24"/>
          <w:szCs w:val="24"/>
        </w:rPr>
        <w:t xml:space="preserve"> </w:t>
      </w:r>
      <w:r w:rsidRPr="00444496">
        <w:rPr>
          <w:sz w:val="24"/>
          <w:szCs w:val="24"/>
        </w:rPr>
        <w:t>бук).</w:t>
      </w:r>
      <w:r w:rsidRPr="00444496">
        <w:rPr>
          <w:i/>
          <w:sz w:val="24"/>
          <w:szCs w:val="24"/>
        </w:rPr>
        <w:t xml:space="preserve"> Габаритные размеры заготовок:25*25*140 мм</w:t>
      </w:r>
    </w:p>
    <w:p w:rsidR="007813C7" w:rsidRPr="00444496" w:rsidRDefault="007813C7" w:rsidP="005A1FDD">
      <w:pPr>
        <w:pStyle w:val="a4"/>
        <w:numPr>
          <w:ilvl w:val="0"/>
          <w:numId w:val="26"/>
        </w:numPr>
        <w:tabs>
          <w:tab w:val="left" w:pos="284"/>
          <w:tab w:val="left" w:pos="993"/>
        </w:tabs>
        <w:autoSpaceDE/>
        <w:autoSpaceDN/>
        <w:spacing w:line="360" w:lineRule="auto"/>
        <w:ind w:left="0" w:firstLine="709"/>
        <w:contextualSpacing/>
        <w:rPr>
          <w:b/>
          <w:sz w:val="24"/>
          <w:szCs w:val="24"/>
        </w:rPr>
      </w:pPr>
      <w:r w:rsidRPr="00444496">
        <w:rPr>
          <w:sz w:val="24"/>
          <w:szCs w:val="24"/>
        </w:rPr>
        <w:t>Чертежные принадлежности: планшетка для черчения, 2 листа бумаги А4, карандаши, линейка, циркуль, ластик.</w:t>
      </w:r>
    </w:p>
    <w:p w:rsidR="007813C7" w:rsidRPr="00444496" w:rsidRDefault="007813C7" w:rsidP="005A1FDD">
      <w:pPr>
        <w:pStyle w:val="a4"/>
        <w:numPr>
          <w:ilvl w:val="0"/>
          <w:numId w:val="26"/>
        </w:numPr>
        <w:tabs>
          <w:tab w:val="left" w:pos="284"/>
          <w:tab w:val="left" w:pos="993"/>
        </w:tabs>
        <w:autoSpaceDE/>
        <w:autoSpaceDN/>
        <w:spacing w:line="360" w:lineRule="auto"/>
        <w:ind w:left="0" w:firstLine="709"/>
        <w:contextualSpacing/>
        <w:rPr>
          <w:b/>
          <w:sz w:val="24"/>
          <w:szCs w:val="24"/>
        </w:rPr>
      </w:pPr>
      <w:r w:rsidRPr="00444496">
        <w:rPr>
          <w:sz w:val="24"/>
          <w:szCs w:val="24"/>
        </w:rPr>
        <w:t>ОБОРУДОВАНИЕ: станок СТД-110, набор резцов, штангенциркуль, шкурка наждачная.</w:t>
      </w:r>
    </w:p>
    <w:p w:rsidR="007813C7" w:rsidRPr="00444496" w:rsidRDefault="007813C7" w:rsidP="005A1FDD">
      <w:pPr>
        <w:tabs>
          <w:tab w:val="left" w:pos="284"/>
        </w:tabs>
        <w:spacing w:line="360" w:lineRule="auto"/>
        <w:ind w:firstLine="709"/>
        <w:jc w:val="both"/>
        <w:rPr>
          <w:b/>
          <w:sz w:val="24"/>
          <w:szCs w:val="24"/>
        </w:rPr>
      </w:pPr>
      <w:r w:rsidRPr="00444496">
        <w:rPr>
          <w:b/>
          <w:sz w:val="24"/>
          <w:szCs w:val="24"/>
        </w:rPr>
        <w:t>10-11 классы</w:t>
      </w:r>
    </w:p>
    <w:p w:rsidR="007813C7" w:rsidRPr="00444496" w:rsidRDefault="007813C7" w:rsidP="005A1FDD">
      <w:pPr>
        <w:pStyle w:val="a4"/>
        <w:numPr>
          <w:ilvl w:val="0"/>
          <w:numId w:val="27"/>
        </w:numPr>
        <w:tabs>
          <w:tab w:val="left" w:pos="284"/>
          <w:tab w:val="left" w:pos="580"/>
        </w:tabs>
        <w:spacing w:line="360" w:lineRule="auto"/>
        <w:ind w:left="0" w:firstLine="709"/>
        <w:rPr>
          <w:sz w:val="24"/>
          <w:szCs w:val="24"/>
        </w:rPr>
      </w:pPr>
      <w:r w:rsidRPr="00444496">
        <w:rPr>
          <w:spacing w:val="-3"/>
          <w:sz w:val="24"/>
          <w:szCs w:val="24"/>
        </w:rPr>
        <w:t xml:space="preserve">Материал </w:t>
      </w:r>
      <w:r w:rsidRPr="00444496">
        <w:rPr>
          <w:sz w:val="24"/>
          <w:szCs w:val="24"/>
        </w:rPr>
        <w:t>изготовления: древесина (береза).</w:t>
      </w:r>
      <w:r w:rsidRPr="00444496">
        <w:rPr>
          <w:i/>
          <w:sz w:val="24"/>
          <w:szCs w:val="24"/>
        </w:rPr>
        <w:t xml:space="preserve"> Габаритные размеры заготовок:45*45*100 мм, 40*40*100 мм, 35*35*100 мм</w:t>
      </w:r>
    </w:p>
    <w:p w:rsidR="007813C7" w:rsidRPr="00444496" w:rsidRDefault="007813C7" w:rsidP="005A1FDD">
      <w:pPr>
        <w:pStyle w:val="a4"/>
        <w:numPr>
          <w:ilvl w:val="0"/>
          <w:numId w:val="27"/>
        </w:numPr>
        <w:tabs>
          <w:tab w:val="left" w:pos="284"/>
          <w:tab w:val="left" w:pos="993"/>
        </w:tabs>
        <w:autoSpaceDE/>
        <w:autoSpaceDN/>
        <w:spacing w:line="360" w:lineRule="auto"/>
        <w:ind w:left="0" w:firstLine="709"/>
        <w:contextualSpacing/>
        <w:rPr>
          <w:b/>
          <w:sz w:val="24"/>
          <w:szCs w:val="24"/>
        </w:rPr>
      </w:pPr>
      <w:r w:rsidRPr="00444496">
        <w:rPr>
          <w:sz w:val="24"/>
          <w:szCs w:val="24"/>
        </w:rPr>
        <w:t>Чертежные принадлежности: планшетка для черчения, 2 листа бумаги А4, карандаши, линейка, циркуль, ластик.</w:t>
      </w:r>
    </w:p>
    <w:p w:rsidR="007813C7" w:rsidRPr="00444496" w:rsidRDefault="007813C7" w:rsidP="005A1FDD">
      <w:pPr>
        <w:pStyle w:val="a4"/>
        <w:numPr>
          <w:ilvl w:val="0"/>
          <w:numId w:val="27"/>
        </w:numPr>
        <w:tabs>
          <w:tab w:val="left" w:pos="284"/>
          <w:tab w:val="left" w:pos="993"/>
        </w:tabs>
        <w:autoSpaceDE/>
        <w:autoSpaceDN/>
        <w:spacing w:line="360" w:lineRule="auto"/>
        <w:ind w:left="0" w:firstLine="709"/>
        <w:contextualSpacing/>
        <w:rPr>
          <w:b/>
          <w:sz w:val="24"/>
          <w:szCs w:val="24"/>
        </w:rPr>
      </w:pPr>
      <w:r w:rsidRPr="00444496">
        <w:rPr>
          <w:sz w:val="24"/>
          <w:szCs w:val="24"/>
        </w:rPr>
        <w:t>ОБОРУДОВАНИЕ: станок СТД-110, набор резцов, штангенциркуль, шкурка наждачная.</w:t>
      </w:r>
    </w:p>
    <w:p w:rsidR="007813C7" w:rsidRPr="00444496" w:rsidRDefault="007813C7" w:rsidP="005A1FDD">
      <w:pPr>
        <w:tabs>
          <w:tab w:val="left" w:pos="284"/>
        </w:tabs>
        <w:spacing w:line="360" w:lineRule="auto"/>
        <w:ind w:firstLine="709"/>
        <w:jc w:val="both"/>
        <w:rPr>
          <w:b/>
          <w:sz w:val="24"/>
          <w:szCs w:val="24"/>
        </w:rPr>
      </w:pPr>
      <w:r w:rsidRPr="00444496">
        <w:rPr>
          <w:b/>
          <w:sz w:val="24"/>
          <w:szCs w:val="24"/>
        </w:rPr>
        <w:t>Практический тур (ручная металлообработка)</w:t>
      </w:r>
    </w:p>
    <w:p w:rsidR="007813C7" w:rsidRPr="00444496" w:rsidRDefault="007813C7" w:rsidP="005A1FDD">
      <w:pPr>
        <w:tabs>
          <w:tab w:val="left" w:pos="284"/>
        </w:tabs>
        <w:spacing w:line="360" w:lineRule="auto"/>
        <w:ind w:firstLine="709"/>
        <w:jc w:val="both"/>
        <w:rPr>
          <w:b/>
          <w:sz w:val="24"/>
          <w:szCs w:val="24"/>
        </w:rPr>
      </w:pPr>
      <w:r w:rsidRPr="00444496">
        <w:rPr>
          <w:b/>
          <w:sz w:val="24"/>
          <w:szCs w:val="24"/>
        </w:rPr>
        <w:t>7 класс</w:t>
      </w:r>
    </w:p>
    <w:p w:rsidR="007813C7" w:rsidRPr="00444496" w:rsidRDefault="007813C7" w:rsidP="005A1FDD">
      <w:pPr>
        <w:tabs>
          <w:tab w:val="left" w:pos="284"/>
        </w:tabs>
        <w:spacing w:line="360" w:lineRule="auto"/>
        <w:ind w:firstLine="709"/>
        <w:jc w:val="both"/>
        <w:rPr>
          <w:sz w:val="24"/>
          <w:szCs w:val="24"/>
        </w:rPr>
      </w:pPr>
      <w:r w:rsidRPr="00444496">
        <w:rPr>
          <w:sz w:val="24"/>
          <w:szCs w:val="24"/>
        </w:rPr>
        <w:t>1. Материал изготовления: сталь ст3.</w:t>
      </w:r>
    </w:p>
    <w:p w:rsidR="007813C7" w:rsidRPr="00444496" w:rsidRDefault="007813C7" w:rsidP="005A1FDD">
      <w:pPr>
        <w:tabs>
          <w:tab w:val="left" w:pos="284"/>
        </w:tabs>
        <w:spacing w:line="360" w:lineRule="auto"/>
        <w:ind w:firstLine="709"/>
        <w:jc w:val="both"/>
        <w:rPr>
          <w:sz w:val="24"/>
          <w:szCs w:val="24"/>
        </w:rPr>
      </w:pPr>
      <w:r w:rsidRPr="00444496">
        <w:rPr>
          <w:sz w:val="24"/>
          <w:szCs w:val="24"/>
        </w:rPr>
        <w:t>2. Размеры заготовок 60х60х2 мм -1шт.</w:t>
      </w:r>
    </w:p>
    <w:p w:rsidR="007813C7" w:rsidRPr="00444496" w:rsidRDefault="007813C7" w:rsidP="005A1FDD">
      <w:pPr>
        <w:shd w:val="clear" w:color="auto" w:fill="FFFFFF"/>
        <w:tabs>
          <w:tab w:val="left" w:pos="284"/>
        </w:tabs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444496">
        <w:rPr>
          <w:sz w:val="24"/>
          <w:szCs w:val="24"/>
        </w:rPr>
        <w:t>3. Чертежные принадлежности: планшетка для черчения, 2 листа бумаги А4, карандаши, линейка, циркуль, ластик.</w:t>
      </w:r>
    </w:p>
    <w:p w:rsidR="007813C7" w:rsidRPr="00444496" w:rsidRDefault="007813C7" w:rsidP="005A1FDD">
      <w:pPr>
        <w:shd w:val="clear" w:color="auto" w:fill="FFFFFF"/>
        <w:tabs>
          <w:tab w:val="left" w:pos="284"/>
        </w:tabs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444496">
        <w:rPr>
          <w:sz w:val="24"/>
          <w:szCs w:val="24"/>
        </w:rPr>
        <w:t>4. Слесарный верстак с оснасткой (плита для рубки металла, слесарные тисы).</w:t>
      </w:r>
    </w:p>
    <w:p w:rsidR="007813C7" w:rsidRPr="00444496" w:rsidRDefault="007813C7" w:rsidP="005A1FDD">
      <w:pPr>
        <w:shd w:val="clear" w:color="auto" w:fill="FFFFFF"/>
        <w:tabs>
          <w:tab w:val="left" w:pos="284"/>
        </w:tabs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444496">
        <w:rPr>
          <w:sz w:val="24"/>
          <w:szCs w:val="24"/>
        </w:rPr>
        <w:t>5. Оборудование: настольный сверлильный станок с оснасткой (тисы, сверлильный патрон с ключом).</w:t>
      </w:r>
    </w:p>
    <w:p w:rsidR="007813C7" w:rsidRPr="00444496" w:rsidRDefault="007813C7" w:rsidP="005A1FDD">
      <w:pPr>
        <w:shd w:val="clear" w:color="auto" w:fill="FFFFFF"/>
        <w:tabs>
          <w:tab w:val="left" w:pos="284"/>
        </w:tabs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444496">
        <w:rPr>
          <w:sz w:val="24"/>
          <w:szCs w:val="24"/>
        </w:rPr>
        <w:t>6. Инструмент: сверла диаметром 3-8 мм, шлифовальная шкурка средней зернистости на тканевой основе, молоток, зубило, драчевые и личные напильники, набор надфилей.</w:t>
      </w:r>
    </w:p>
    <w:p w:rsidR="007813C7" w:rsidRPr="00444496" w:rsidRDefault="007813C7" w:rsidP="005A1FDD">
      <w:pPr>
        <w:shd w:val="clear" w:color="auto" w:fill="FFFFFF"/>
        <w:tabs>
          <w:tab w:val="left" w:pos="284"/>
        </w:tabs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444496">
        <w:rPr>
          <w:sz w:val="24"/>
          <w:szCs w:val="24"/>
        </w:rPr>
        <w:lastRenderedPageBreak/>
        <w:t>7. Разметочный и мерительный инструмент: линейка слесарная, чертилка, циркуль, кернер, штангенциркуль.</w:t>
      </w:r>
    </w:p>
    <w:p w:rsidR="007813C7" w:rsidRPr="00444496" w:rsidRDefault="007813C7" w:rsidP="005A1FDD">
      <w:pPr>
        <w:tabs>
          <w:tab w:val="left" w:pos="284"/>
        </w:tabs>
        <w:spacing w:line="360" w:lineRule="auto"/>
        <w:ind w:firstLine="709"/>
        <w:jc w:val="both"/>
        <w:rPr>
          <w:b/>
          <w:sz w:val="24"/>
          <w:szCs w:val="24"/>
        </w:rPr>
      </w:pPr>
      <w:r w:rsidRPr="00444496">
        <w:rPr>
          <w:sz w:val="24"/>
          <w:szCs w:val="24"/>
        </w:rPr>
        <w:t>8. Защитные очки</w:t>
      </w:r>
      <w:r w:rsidRPr="00444496">
        <w:rPr>
          <w:b/>
          <w:sz w:val="24"/>
          <w:szCs w:val="24"/>
        </w:rPr>
        <w:t xml:space="preserve"> </w:t>
      </w:r>
    </w:p>
    <w:p w:rsidR="007813C7" w:rsidRPr="00444496" w:rsidRDefault="007813C7" w:rsidP="005A1FDD">
      <w:pPr>
        <w:tabs>
          <w:tab w:val="left" w:pos="284"/>
        </w:tabs>
        <w:spacing w:line="360" w:lineRule="auto"/>
        <w:ind w:firstLine="709"/>
        <w:jc w:val="both"/>
        <w:rPr>
          <w:b/>
          <w:sz w:val="24"/>
          <w:szCs w:val="24"/>
        </w:rPr>
      </w:pPr>
      <w:r w:rsidRPr="00444496">
        <w:rPr>
          <w:b/>
          <w:sz w:val="24"/>
          <w:szCs w:val="24"/>
        </w:rPr>
        <w:t>8-9 классы</w:t>
      </w:r>
    </w:p>
    <w:p w:rsidR="007813C7" w:rsidRPr="00444496" w:rsidRDefault="007813C7" w:rsidP="005A1FDD">
      <w:pPr>
        <w:tabs>
          <w:tab w:val="left" w:pos="284"/>
        </w:tabs>
        <w:spacing w:line="360" w:lineRule="auto"/>
        <w:ind w:firstLine="709"/>
        <w:jc w:val="both"/>
        <w:rPr>
          <w:sz w:val="24"/>
          <w:szCs w:val="24"/>
        </w:rPr>
      </w:pPr>
      <w:r w:rsidRPr="00444496">
        <w:rPr>
          <w:sz w:val="24"/>
          <w:szCs w:val="24"/>
        </w:rPr>
        <w:t>1. Материал изготовления: сталь ст3.</w:t>
      </w:r>
    </w:p>
    <w:p w:rsidR="007813C7" w:rsidRPr="00444496" w:rsidRDefault="007813C7" w:rsidP="005A1FDD">
      <w:pPr>
        <w:tabs>
          <w:tab w:val="left" w:pos="284"/>
        </w:tabs>
        <w:spacing w:line="360" w:lineRule="auto"/>
        <w:ind w:firstLine="709"/>
        <w:jc w:val="both"/>
        <w:rPr>
          <w:sz w:val="24"/>
          <w:szCs w:val="24"/>
        </w:rPr>
      </w:pPr>
      <w:r w:rsidRPr="00444496">
        <w:rPr>
          <w:sz w:val="24"/>
          <w:szCs w:val="24"/>
        </w:rPr>
        <w:t>2. Размеры заготовок: 75*75*1,5 мм</w:t>
      </w:r>
    </w:p>
    <w:p w:rsidR="007813C7" w:rsidRPr="00444496" w:rsidRDefault="007813C7" w:rsidP="005A1FDD">
      <w:pPr>
        <w:shd w:val="clear" w:color="auto" w:fill="FFFFFF"/>
        <w:tabs>
          <w:tab w:val="left" w:pos="284"/>
        </w:tabs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444496">
        <w:rPr>
          <w:sz w:val="24"/>
          <w:szCs w:val="24"/>
        </w:rPr>
        <w:t>3. Чертежные принадлежности: планшетка для черчения, 2 листа бумаги А4, карандаши, линейка, циркуль, ластик.</w:t>
      </w:r>
    </w:p>
    <w:p w:rsidR="007813C7" w:rsidRPr="00444496" w:rsidRDefault="007813C7" w:rsidP="005A1FDD">
      <w:pPr>
        <w:shd w:val="clear" w:color="auto" w:fill="FFFFFF"/>
        <w:tabs>
          <w:tab w:val="left" w:pos="284"/>
        </w:tabs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444496">
        <w:rPr>
          <w:sz w:val="24"/>
          <w:szCs w:val="24"/>
        </w:rPr>
        <w:t>4. Слесарный верстак с оснасткой (плита для рубки металла, слесарные тисы).</w:t>
      </w:r>
    </w:p>
    <w:p w:rsidR="007813C7" w:rsidRPr="00444496" w:rsidRDefault="007813C7" w:rsidP="005A1FDD">
      <w:pPr>
        <w:shd w:val="clear" w:color="auto" w:fill="FFFFFF"/>
        <w:tabs>
          <w:tab w:val="left" w:pos="284"/>
        </w:tabs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444496">
        <w:rPr>
          <w:sz w:val="24"/>
          <w:szCs w:val="24"/>
        </w:rPr>
        <w:t>5. Оборудование: настольный сверлильный станок с оснасткой (тисы, сверлильный патрон с ключом).</w:t>
      </w:r>
    </w:p>
    <w:p w:rsidR="007813C7" w:rsidRPr="00444496" w:rsidRDefault="007813C7" w:rsidP="005A1FDD">
      <w:pPr>
        <w:shd w:val="clear" w:color="auto" w:fill="FFFFFF"/>
        <w:tabs>
          <w:tab w:val="left" w:pos="284"/>
        </w:tabs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444496">
        <w:rPr>
          <w:sz w:val="24"/>
          <w:szCs w:val="24"/>
        </w:rPr>
        <w:t>6. Инструмент: сверла диаметром 3-8 мм, шлифовальная шкурка средней зернистости на тканевой основе, молоток, зубило, драчевые и личные напильники, набор надфилей.</w:t>
      </w:r>
    </w:p>
    <w:p w:rsidR="007813C7" w:rsidRPr="00444496" w:rsidRDefault="007813C7" w:rsidP="005A1FDD">
      <w:pPr>
        <w:shd w:val="clear" w:color="auto" w:fill="FFFFFF"/>
        <w:tabs>
          <w:tab w:val="left" w:pos="284"/>
        </w:tabs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444496">
        <w:rPr>
          <w:sz w:val="24"/>
          <w:szCs w:val="24"/>
        </w:rPr>
        <w:t>7. Разметочный и мерительный инструмент: линейка слесарная, чертилка, циркуль, кернер, штангенциркуль.</w:t>
      </w:r>
    </w:p>
    <w:p w:rsidR="007813C7" w:rsidRPr="00444496" w:rsidRDefault="007813C7" w:rsidP="005A1FDD">
      <w:pPr>
        <w:tabs>
          <w:tab w:val="left" w:pos="284"/>
        </w:tabs>
        <w:spacing w:line="360" w:lineRule="auto"/>
        <w:ind w:firstLine="709"/>
        <w:jc w:val="both"/>
        <w:rPr>
          <w:b/>
          <w:sz w:val="24"/>
          <w:szCs w:val="24"/>
          <w:highlight w:val="yellow"/>
        </w:rPr>
      </w:pPr>
      <w:r w:rsidRPr="00444496">
        <w:rPr>
          <w:sz w:val="24"/>
          <w:szCs w:val="24"/>
        </w:rPr>
        <w:t>8. Защитные очки</w:t>
      </w:r>
      <w:r w:rsidRPr="00444496">
        <w:rPr>
          <w:b/>
          <w:sz w:val="24"/>
          <w:szCs w:val="24"/>
          <w:highlight w:val="yellow"/>
        </w:rPr>
        <w:t xml:space="preserve"> </w:t>
      </w:r>
    </w:p>
    <w:p w:rsidR="007813C7" w:rsidRPr="00444496" w:rsidRDefault="007813C7" w:rsidP="005A1FDD">
      <w:pPr>
        <w:tabs>
          <w:tab w:val="left" w:pos="284"/>
        </w:tabs>
        <w:spacing w:line="360" w:lineRule="auto"/>
        <w:ind w:firstLine="709"/>
        <w:jc w:val="both"/>
        <w:rPr>
          <w:b/>
          <w:sz w:val="24"/>
          <w:szCs w:val="24"/>
        </w:rPr>
      </w:pPr>
      <w:r w:rsidRPr="00444496">
        <w:rPr>
          <w:b/>
          <w:sz w:val="24"/>
          <w:szCs w:val="24"/>
        </w:rPr>
        <w:t>10-11 классы</w:t>
      </w:r>
    </w:p>
    <w:p w:rsidR="007813C7" w:rsidRPr="00444496" w:rsidRDefault="007813C7" w:rsidP="005A1FDD">
      <w:pPr>
        <w:tabs>
          <w:tab w:val="left" w:pos="284"/>
        </w:tabs>
        <w:spacing w:line="360" w:lineRule="auto"/>
        <w:ind w:firstLine="709"/>
        <w:jc w:val="both"/>
        <w:rPr>
          <w:sz w:val="24"/>
          <w:szCs w:val="24"/>
        </w:rPr>
      </w:pPr>
      <w:r w:rsidRPr="00444496">
        <w:rPr>
          <w:sz w:val="24"/>
          <w:szCs w:val="24"/>
        </w:rPr>
        <w:t>1. Материал изготовления: сталь ст3.</w:t>
      </w:r>
    </w:p>
    <w:p w:rsidR="007813C7" w:rsidRPr="00444496" w:rsidRDefault="007813C7" w:rsidP="005A1FDD">
      <w:pPr>
        <w:tabs>
          <w:tab w:val="left" w:pos="284"/>
        </w:tabs>
        <w:spacing w:line="360" w:lineRule="auto"/>
        <w:ind w:firstLine="709"/>
        <w:jc w:val="both"/>
        <w:rPr>
          <w:sz w:val="24"/>
          <w:szCs w:val="24"/>
        </w:rPr>
      </w:pPr>
      <w:r w:rsidRPr="00444496">
        <w:rPr>
          <w:sz w:val="24"/>
          <w:szCs w:val="24"/>
        </w:rPr>
        <w:t>2. Размеры заготовок: 20*90*1,5 мм</w:t>
      </w:r>
    </w:p>
    <w:p w:rsidR="007813C7" w:rsidRPr="00444496" w:rsidRDefault="007813C7" w:rsidP="005A1FDD">
      <w:pPr>
        <w:shd w:val="clear" w:color="auto" w:fill="FFFFFF"/>
        <w:tabs>
          <w:tab w:val="left" w:pos="284"/>
        </w:tabs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444496">
        <w:rPr>
          <w:sz w:val="24"/>
          <w:szCs w:val="24"/>
        </w:rPr>
        <w:t>3. Чертежные принадлежности: планшетка для черчения, 2 листа бумаги А4, карандаши, линейка, циркуль, ластик.</w:t>
      </w:r>
    </w:p>
    <w:p w:rsidR="007813C7" w:rsidRPr="00444496" w:rsidRDefault="007813C7" w:rsidP="005A1FDD">
      <w:pPr>
        <w:shd w:val="clear" w:color="auto" w:fill="FFFFFF"/>
        <w:tabs>
          <w:tab w:val="left" w:pos="284"/>
        </w:tabs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444496">
        <w:rPr>
          <w:sz w:val="24"/>
          <w:szCs w:val="24"/>
        </w:rPr>
        <w:t>4. Слесарный верстак с оснасткой (плита для рубки металла, слесарные тисы).</w:t>
      </w:r>
    </w:p>
    <w:p w:rsidR="007813C7" w:rsidRPr="00444496" w:rsidRDefault="007813C7" w:rsidP="005A1FDD">
      <w:pPr>
        <w:shd w:val="clear" w:color="auto" w:fill="FFFFFF"/>
        <w:tabs>
          <w:tab w:val="left" w:pos="284"/>
        </w:tabs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444496">
        <w:rPr>
          <w:sz w:val="24"/>
          <w:szCs w:val="24"/>
        </w:rPr>
        <w:t>5. Оборудование: настольный сверлильный станок с оснасткой (тисы, сверлильный патрон с ключом).</w:t>
      </w:r>
    </w:p>
    <w:p w:rsidR="007813C7" w:rsidRPr="00444496" w:rsidRDefault="007813C7" w:rsidP="005A1FDD">
      <w:pPr>
        <w:shd w:val="clear" w:color="auto" w:fill="FFFFFF"/>
        <w:tabs>
          <w:tab w:val="left" w:pos="284"/>
        </w:tabs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444496">
        <w:rPr>
          <w:sz w:val="24"/>
          <w:szCs w:val="24"/>
        </w:rPr>
        <w:t>6. Инструмент: сверла диаметром 3-8 мм, шлифовальная шкурка средней зернистости на тканевой основе, молоток, зубило, драчевые и личные напильники, набор надфилей.</w:t>
      </w:r>
    </w:p>
    <w:p w:rsidR="007813C7" w:rsidRPr="00444496" w:rsidRDefault="007813C7" w:rsidP="005A1FDD">
      <w:pPr>
        <w:shd w:val="clear" w:color="auto" w:fill="FFFFFF"/>
        <w:tabs>
          <w:tab w:val="left" w:pos="284"/>
        </w:tabs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444496">
        <w:rPr>
          <w:sz w:val="24"/>
          <w:szCs w:val="24"/>
        </w:rPr>
        <w:t>7. Разметочный и мерительный инструмент: линейка слесарная, чертилка, циркуль, кернер, штангенциркуль.</w:t>
      </w:r>
    </w:p>
    <w:p w:rsidR="007813C7" w:rsidRPr="00444496" w:rsidRDefault="007813C7" w:rsidP="005A1FDD">
      <w:pPr>
        <w:tabs>
          <w:tab w:val="left" w:pos="284"/>
        </w:tabs>
        <w:spacing w:line="360" w:lineRule="auto"/>
        <w:ind w:firstLine="709"/>
        <w:jc w:val="both"/>
        <w:rPr>
          <w:b/>
          <w:sz w:val="24"/>
          <w:szCs w:val="24"/>
        </w:rPr>
      </w:pPr>
      <w:r w:rsidRPr="00444496">
        <w:rPr>
          <w:sz w:val="24"/>
          <w:szCs w:val="24"/>
        </w:rPr>
        <w:t>8. Защитные очки</w:t>
      </w:r>
      <w:r w:rsidRPr="00444496">
        <w:rPr>
          <w:b/>
          <w:sz w:val="24"/>
          <w:szCs w:val="24"/>
        </w:rPr>
        <w:t xml:space="preserve"> </w:t>
      </w:r>
    </w:p>
    <w:p w:rsidR="007813C7" w:rsidRPr="003D5C2F" w:rsidRDefault="007813C7" w:rsidP="005A1FDD">
      <w:pPr>
        <w:tabs>
          <w:tab w:val="left" w:pos="284"/>
        </w:tabs>
        <w:spacing w:line="360" w:lineRule="auto"/>
        <w:ind w:firstLine="709"/>
        <w:jc w:val="both"/>
        <w:rPr>
          <w:b/>
          <w:sz w:val="24"/>
          <w:szCs w:val="24"/>
        </w:rPr>
      </w:pPr>
      <w:r w:rsidRPr="003D5C2F">
        <w:rPr>
          <w:b/>
          <w:sz w:val="24"/>
          <w:szCs w:val="24"/>
        </w:rPr>
        <w:t>Практический тур (механическая металлообработка)</w:t>
      </w:r>
    </w:p>
    <w:p w:rsidR="007813C7" w:rsidRPr="003D5C2F" w:rsidRDefault="007813C7" w:rsidP="005A1FDD">
      <w:pPr>
        <w:tabs>
          <w:tab w:val="left" w:pos="284"/>
        </w:tabs>
        <w:spacing w:line="360" w:lineRule="auto"/>
        <w:ind w:firstLine="709"/>
        <w:jc w:val="both"/>
        <w:rPr>
          <w:b/>
          <w:sz w:val="24"/>
          <w:szCs w:val="24"/>
        </w:rPr>
      </w:pPr>
      <w:r w:rsidRPr="003D5C2F">
        <w:rPr>
          <w:b/>
          <w:sz w:val="24"/>
          <w:szCs w:val="24"/>
        </w:rPr>
        <w:t>7 класс</w:t>
      </w:r>
    </w:p>
    <w:p w:rsidR="007813C7" w:rsidRPr="003D5C2F" w:rsidRDefault="007813C7" w:rsidP="005A1FDD">
      <w:pPr>
        <w:tabs>
          <w:tab w:val="left" w:pos="284"/>
        </w:tabs>
        <w:spacing w:line="360" w:lineRule="auto"/>
        <w:ind w:firstLine="709"/>
        <w:jc w:val="both"/>
        <w:rPr>
          <w:sz w:val="24"/>
          <w:szCs w:val="24"/>
        </w:rPr>
      </w:pPr>
      <w:r w:rsidRPr="003D5C2F">
        <w:rPr>
          <w:sz w:val="24"/>
          <w:szCs w:val="24"/>
        </w:rPr>
        <w:t>1. Материал изготовления: сталь ст3</w:t>
      </w:r>
    </w:p>
    <w:p w:rsidR="007813C7" w:rsidRPr="003D5C2F" w:rsidRDefault="007813C7" w:rsidP="005A1FDD">
      <w:pPr>
        <w:tabs>
          <w:tab w:val="left" w:pos="284"/>
        </w:tabs>
        <w:spacing w:line="360" w:lineRule="auto"/>
        <w:ind w:firstLine="709"/>
        <w:jc w:val="both"/>
        <w:rPr>
          <w:sz w:val="24"/>
          <w:szCs w:val="24"/>
        </w:rPr>
      </w:pPr>
      <w:r w:rsidRPr="003D5C2F">
        <w:rPr>
          <w:sz w:val="24"/>
          <w:szCs w:val="24"/>
        </w:rPr>
        <w:t>2. Размеры заготовок круг- Ø 32 мм×105мм-1шт.</w:t>
      </w:r>
    </w:p>
    <w:p w:rsidR="007813C7" w:rsidRPr="003D5C2F" w:rsidRDefault="007813C7" w:rsidP="005A1FDD">
      <w:pPr>
        <w:shd w:val="clear" w:color="auto" w:fill="FFFFFF"/>
        <w:tabs>
          <w:tab w:val="left" w:pos="284"/>
        </w:tabs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3D5C2F">
        <w:rPr>
          <w:sz w:val="24"/>
          <w:szCs w:val="24"/>
        </w:rPr>
        <w:t>3. Оборудование: токарный станок.</w:t>
      </w:r>
    </w:p>
    <w:p w:rsidR="007813C7" w:rsidRPr="00444496" w:rsidRDefault="007813C7" w:rsidP="005A1FDD">
      <w:pPr>
        <w:shd w:val="clear" w:color="auto" w:fill="FFFFFF"/>
        <w:tabs>
          <w:tab w:val="left" w:pos="284"/>
        </w:tabs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3D5C2F">
        <w:rPr>
          <w:sz w:val="24"/>
          <w:szCs w:val="24"/>
        </w:rPr>
        <w:lastRenderedPageBreak/>
        <w:t>4. Режущий инструмент: Токарный резец проходной упорный, токарный резец проходной отогнутый с главным углом в плане равным 45</w:t>
      </w:r>
      <w:r w:rsidRPr="003D5C2F">
        <w:rPr>
          <w:sz w:val="24"/>
          <w:szCs w:val="24"/>
          <w:vertAlign w:val="superscript"/>
        </w:rPr>
        <w:t>о</w:t>
      </w:r>
      <w:r w:rsidRPr="003D5C2F">
        <w:rPr>
          <w:sz w:val="24"/>
          <w:szCs w:val="24"/>
        </w:rPr>
        <w:t xml:space="preserve">, сверло центровочное </w:t>
      </w:r>
      <w:r w:rsidRPr="003D5C2F">
        <w:rPr>
          <w:sz w:val="24"/>
          <w:szCs w:val="24"/>
          <w:lang w:val="en-US"/>
        </w:rPr>
        <w:t>d</w:t>
      </w:r>
      <w:r w:rsidRPr="003D5C2F">
        <w:rPr>
          <w:sz w:val="24"/>
          <w:szCs w:val="24"/>
        </w:rPr>
        <w:t xml:space="preserve"> = 4 мм, накатка </w:t>
      </w:r>
      <w:r w:rsidRPr="00444496">
        <w:rPr>
          <w:sz w:val="24"/>
          <w:szCs w:val="24"/>
        </w:rPr>
        <w:t>токарная для нанесения сетчатого рифления, шлифовальная шкурка средней зернистости на тканевой основе.</w:t>
      </w:r>
    </w:p>
    <w:p w:rsidR="007813C7" w:rsidRPr="00444496" w:rsidRDefault="007813C7" w:rsidP="005A1FDD">
      <w:pPr>
        <w:shd w:val="clear" w:color="auto" w:fill="FFFFFF"/>
        <w:tabs>
          <w:tab w:val="left" w:pos="284"/>
        </w:tabs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444496">
        <w:rPr>
          <w:sz w:val="24"/>
          <w:szCs w:val="24"/>
        </w:rPr>
        <w:t>5. Мерительный инструмент: штангенциркуль с глубиномером.</w:t>
      </w:r>
    </w:p>
    <w:p w:rsidR="007813C7" w:rsidRPr="00444496" w:rsidRDefault="007813C7" w:rsidP="005A1FDD">
      <w:pPr>
        <w:shd w:val="clear" w:color="auto" w:fill="FFFFFF"/>
        <w:tabs>
          <w:tab w:val="left" w:pos="284"/>
        </w:tabs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444496">
        <w:rPr>
          <w:sz w:val="24"/>
          <w:szCs w:val="24"/>
        </w:rPr>
        <w:t>6. Защитные очки.</w:t>
      </w:r>
    </w:p>
    <w:p w:rsidR="007813C7" w:rsidRPr="00444496" w:rsidRDefault="007813C7" w:rsidP="005A1FDD">
      <w:pPr>
        <w:shd w:val="clear" w:color="auto" w:fill="FFFFFF"/>
        <w:tabs>
          <w:tab w:val="left" w:pos="284"/>
        </w:tabs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444496">
        <w:rPr>
          <w:sz w:val="24"/>
          <w:szCs w:val="24"/>
        </w:rPr>
        <w:t>7. Чертежные принадлежности: планшетка для черчения, 2 листа бумаги А4, карандаши, линейка, циркуль, ластик.</w:t>
      </w:r>
    </w:p>
    <w:p w:rsidR="007813C7" w:rsidRPr="00444496" w:rsidRDefault="007813C7" w:rsidP="005A1FDD">
      <w:pPr>
        <w:tabs>
          <w:tab w:val="left" w:pos="284"/>
        </w:tabs>
        <w:spacing w:line="360" w:lineRule="auto"/>
        <w:ind w:firstLine="709"/>
        <w:jc w:val="both"/>
        <w:rPr>
          <w:b/>
          <w:sz w:val="24"/>
          <w:szCs w:val="24"/>
        </w:rPr>
      </w:pPr>
      <w:r w:rsidRPr="00444496">
        <w:rPr>
          <w:b/>
          <w:sz w:val="24"/>
          <w:szCs w:val="24"/>
        </w:rPr>
        <w:t>8-9 классы</w:t>
      </w:r>
    </w:p>
    <w:p w:rsidR="007813C7" w:rsidRPr="00444496" w:rsidRDefault="007813C7" w:rsidP="005A1FDD">
      <w:pPr>
        <w:tabs>
          <w:tab w:val="left" w:pos="284"/>
        </w:tabs>
        <w:spacing w:line="360" w:lineRule="auto"/>
        <w:ind w:firstLine="709"/>
        <w:jc w:val="both"/>
        <w:rPr>
          <w:sz w:val="24"/>
          <w:szCs w:val="24"/>
        </w:rPr>
      </w:pPr>
      <w:r w:rsidRPr="00444496">
        <w:rPr>
          <w:sz w:val="24"/>
          <w:szCs w:val="24"/>
        </w:rPr>
        <w:t>1. Материал изготовления: сталь ст3.</w:t>
      </w:r>
    </w:p>
    <w:p w:rsidR="007813C7" w:rsidRPr="00444496" w:rsidRDefault="007813C7" w:rsidP="005A1FDD">
      <w:pPr>
        <w:tabs>
          <w:tab w:val="left" w:pos="284"/>
        </w:tabs>
        <w:spacing w:line="360" w:lineRule="auto"/>
        <w:ind w:firstLine="709"/>
        <w:jc w:val="both"/>
        <w:rPr>
          <w:sz w:val="24"/>
          <w:szCs w:val="24"/>
        </w:rPr>
      </w:pPr>
      <w:r w:rsidRPr="00444496">
        <w:rPr>
          <w:sz w:val="24"/>
          <w:szCs w:val="24"/>
        </w:rPr>
        <w:t xml:space="preserve">2. Размеры заготовок – круг </w:t>
      </w:r>
      <w:r w:rsidRPr="00444496">
        <w:rPr>
          <w:i/>
          <w:sz w:val="24"/>
          <w:szCs w:val="24"/>
        </w:rPr>
        <w:t>ɸ</w:t>
      </w:r>
      <w:r w:rsidRPr="00444496">
        <w:rPr>
          <w:sz w:val="24"/>
          <w:szCs w:val="24"/>
        </w:rPr>
        <w:t xml:space="preserve"> 15*55 мм</w:t>
      </w:r>
    </w:p>
    <w:p w:rsidR="007813C7" w:rsidRPr="00444496" w:rsidRDefault="007813C7" w:rsidP="005A1FDD">
      <w:pPr>
        <w:shd w:val="clear" w:color="auto" w:fill="FFFFFF"/>
        <w:tabs>
          <w:tab w:val="left" w:pos="284"/>
        </w:tabs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444496">
        <w:rPr>
          <w:sz w:val="24"/>
          <w:szCs w:val="24"/>
        </w:rPr>
        <w:t>3. Оборудование: токарный станок.</w:t>
      </w:r>
    </w:p>
    <w:p w:rsidR="007813C7" w:rsidRPr="00444496" w:rsidRDefault="007813C7" w:rsidP="005A1FDD">
      <w:pPr>
        <w:shd w:val="clear" w:color="auto" w:fill="FFFFFF"/>
        <w:tabs>
          <w:tab w:val="left" w:pos="284"/>
        </w:tabs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444496">
        <w:rPr>
          <w:sz w:val="24"/>
          <w:szCs w:val="24"/>
        </w:rPr>
        <w:t>4. Режущий инструмент: Токарный резец проходной упорный, токарный резец проходной отогнутый с главным углом в плане равным 45</w:t>
      </w:r>
      <w:r w:rsidRPr="00444496">
        <w:rPr>
          <w:sz w:val="24"/>
          <w:szCs w:val="24"/>
          <w:vertAlign w:val="superscript"/>
        </w:rPr>
        <w:t>о</w:t>
      </w:r>
      <w:r w:rsidRPr="00444496">
        <w:rPr>
          <w:sz w:val="24"/>
          <w:szCs w:val="24"/>
        </w:rPr>
        <w:t xml:space="preserve">, сверло центровочное </w:t>
      </w:r>
      <w:r w:rsidRPr="00444496">
        <w:rPr>
          <w:sz w:val="24"/>
          <w:szCs w:val="24"/>
          <w:lang w:val="en-US"/>
        </w:rPr>
        <w:t>d</w:t>
      </w:r>
      <w:r w:rsidRPr="00444496">
        <w:rPr>
          <w:sz w:val="24"/>
          <w:szCs w:val="24"/>
        </w:rPr>
        <w:t xml:space="preserve"> = 4 мм, накатка токарная для нанесения сетчатого рифления, шлифовальная шкурка средней зернистости на тканевой основе.</w:t>
      </w:r>
    </w:p>
    <w:p w:rsidR="007813C7" w:rsidRPr="00444496" w:rsidRDefault="007813C7" w:rsidP="005A1FDD">
      <w:pPr>
        <w:shd w:val="clear" w:color="auto" w:fill="FFFFFF"/>
        <w:tabs>
          <w:tab w:val="left" w:pos="284"/>
        </w:tabs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444496">
        <w:rPr>
          <w:sz w:val="24"/>
          <w:szCs w:val="24"/>
        </w:rPr>
        <w:t>5. Мерительный инструмент: штангенциркуль с глубиномером.</w:t>
      </w:r>
    </w:p>
    <w:p w:rsidR="007813C7" w:rsidRPr="00444496" w:rsidRDefault="007813C7" w:rsidP="005A1FDD">
      <w:pPr>
        <w:shd w:val="clear" w:color="auto" w:fill="FFFFFF"/>
        <w:tabs>
          <w:tab w:val="left" w:pos="284"/>
        </w:tabs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444496">
        <w:rPr>
          <w:sz w:val="24"/>
          <w:szCs w:val="24"/>
        </w:rPr>
        <w:t>6. Защитные очки.</w:t>
      </w:r>
    </w:p>
    <w:p w:rsidR="007813C7" w:rsidRPr="00444496" w:rsidRDefault="007813C7" w:rsidP="005A1FDD">
      <w:pPr>
        <w:shd w:val="clear" w:color="auto" w:fill="FFFFFF"/>
        <w:tabs>
          <w:tab w:val="left" w:pos="284"/>
        </w:tabs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444496">
        <w:rPr>
          <w:sz w:val="24"/>
          <w:szCs w:val="24"/>
        </w:rPr>
        <w:t>7. Чертежные принадлежности: планшетка для черчения, 2 листа бумаги А4, карандаши, линейка, циркуль, ластик.</w:t>
      </w:r>
    </w:p>
    <w:p w:rsidR="007813C7" w:rsidRPr="00444496" w:rsidRDefault="007813C7" w:rsidP="005A1FDD">
      <w:pPr>
        <w:tabs>
          <w:tab w:val="left" w:pos="284"/>
        </w:tabs>
        <w:spacing w:line="360" w:lineRule="auto"/>
        <w:ind w:firstLine="709"/>
        <w:jc w:val="both"/>
        <w:rPr>
          <w:b/>
          <w:sz w:val="24"/>
          <w:szCs w:val="24"/>
        </w:rPr>
      </w:pPr>
      <w:r w:rsidRPr="00444496">
        <w:rPr>
          <w:b/>
          <w:sz w:val="24"/>
          <w:szCs w:val="24"/>
        </w:rPr>
        <w:t>10-11 классы</w:t>
      </w:r>
    </w:p>
    <w:p w:rsidR="007813C7" w:rsidRPr="00444496" w:rsidRDefault="007813C7" w:rsidP="005A1FDD">
      <w:pPr>
        <w:tabs>
          <w:tab w:val="left" w:pos="284"/>
        </w:tabs>
        <w:spacing w:line="360" w:lineRule="auto"/>
        <w:ind w:firstLine="709"/>
        <w:jc w:val="both"/>
        <w:rPr>
          <w:sz w:val="24"/>
          <w:szCs w:val="24"/>
        </w:rPr>
      </w:pPr>
      <w:r w:rsidRPr="00444496">
        <w:rPr>
          <w:sz w:val="24"/>
          <w:szCs w:val="24"/>
        </w:rPr>
        <w:t>1. Материал изготовления: сталь ст3</w:t>
      </w:r>
    </w:p>
    <w:p w:rsidR="007813C7" w:rsidRPr="00444496" w:rsidRDefault="007813C7" w:rsidP="005A1FDD">
      <w:pPr>
        <w:tabs>
          <w:tab w:val="left" w:pos="284"/>
        </w:tabs>
        <w:spacing w:line="360" w:lineRule="auto"/>
        <w:ind w:firstLine="709"/>
        <w:jc w:val="both"/>
        <w:rPr>
          <w:sz w:val="24"/>
          <w:szCs w:val="24"/>
        </w:rPr>
      </w:pPr>
      <w:r w:rsidRPr="00444496">
        <w:rPr>
          <w:sz w:val="24"/>
          <w:szCs w:val="24"/>
        </w:rPr>
        <w:t>2. Размеры заготовок –</w:t>
      </w:r>
      <w:r w:rsidRPr="00444496">
        <w:rPr>
          <w:i/>
          <w:sz w:val="24"/>
          <w:szCs w:val="24"/>
        </w:rPr>
        <w:t xml:space="preserve"> круг ɸ20*120 мм</w:t>
      </w:r>
      <w:r w:rsidRPr="00444496">
        <w:rPr>
          <w:sz w:val="24"/>
          <w:szCs w:val="24"/>
        </w:rPr>
        <w:t>.</w:t>
      </w:r>
    </w:p>
    <w:p w:rsidR="007813C7" w:rsidRPr="00444496" w:rsidRDefault="007813C7" w:rsidP="005A1FDD">
      <w:pPr>
        <w:shd w:val="clear" w:color="auto" w:fill="FFFFFF"/>
        <w:tabs>
          <w:tab w:val="left" w:pos="284"/>
        </w:tabs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444496">
        <w:rPr>
          <w:sz w:val="24"/>
          <w:szCs w:val="24"/>
        </w:rPr>
        <w:t>3. Оборудование: токарный станок.</w:t>
      </w:r>
    </w:p>
    <w:p w:rsidR="007813C7" w:rsidRPr="00444496" w:rsidRDefault="007813C7" w:rsidP="005A1FDD">
      <w:pPr>
        <w:shd w:val="clear" w:color="auto" w:fill="FFFFFF"/>
        <w:tabs>
          <w:tab w:val="left" w:pos="284"/>
        </w:tabs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444496">
        <w:rPr>
          <w:sz w:val="24"/>
          <w:szCs w:val="24"/>
        </w:rPr>
        <w:t>4. Режущий инструмент: Токарный резец проходной упорный, токарный резец проходной отогнутый с главным углом в плане равным 45</w:t>
      </w:r>
      <w:r w:rsidRPr="00444496">
        <w:rPr>
          <w:sz w:val="24"/>
          <w:szCs w:val="24"/>
          <w:vertAlign w:val="superscript"/>
        </w:rPr>
        <w:t>о</w:t>
      </w:r>
      <w:r w:rsidRPr="00444496">
        <w:rPr>
          <w:sz w:val="24"/>
          <w:szCs w:val="24"/>
        </w:rPr>
        <w:t xml:space="preserve">, сверло центровочное </w:t>
      </w:r>
      <w:r w:rsidRPr="00444496">
        <w:rPr>
          <w:sz w:val="24"/>
          <w:szCs w:val="24"/>
          <w:lang w:val="en-US"/>
        </w:rPr>
        <w:t>d</w:t>
      </w:r>
      <w:r w:rsidRPr="00444496">
        <w:rPr>
          <w:sz w:val="24"/>
          <w:szCs w:val="24"/>
        </w:rPr>
        <w:t xml:space="preserve"> = 4 мм, накатка токарная для нанесения сетчатого рифления, шлифовальная шкурка средней зернистости на тканевой основе.</w:t>
      </w:r>
    </w:p>
    <w:p w:rsidR="007813C7" w:rsidRPr="00444496" w:rsidRDefault="007813C7" w:rsidP="005A1FDD">
      <w:pPr>
        <w:shd w:val="clear" w:color="auto" w:fill="FFFFFF"/>
        <w:tabs>
          <w:tab w:val="left" w:pos="284"/>
        </w:tabs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444496">
        <w:rPr>
          <w:sz w:val="24"/>
          <w:szCs w:val="24"/>
        </w:rPr>
        <w:t>5. Мерительный инструмент: штангенциркуль с глубиномером.</w:t>
      </w:r>
    </w:p>
    <w:p w:rsidR="007813C7" w:rsidRPr="00444496" w:rsidRDefault="007813C7" w:rsidP="005A1FDD">
      <w:pPr>
        <w:shd w:val="clear" w:color="auto" w:fill="FFFFFF"/>
        <w:tabs>
          <w:tab w:val="left" w:pos="284"/>
        </w:tabs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444496">
        <w:rPr>
          <w:sz w:val="24"/>
          <w:szCs w:val="24"/>
        </w:rPr>
        <w:t>6. Защитные очки.</w:t>
      </w:r>
    </w:p>
    <w:p w:rsidR="007813C7" w:rsidRPr="00444496" w:rsidRDefault="007813C7" w:rsidP="005A1FDD">
      <w:pPr>
        <w:shd w:val="clear" w:color="auto" w:fill="FFFFFF"/>
        <w:tabs>
          <w:tab w:val="left" w:pos="284"/>
        </w:tabs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444496">
        <w:rPr>
          <w:sz w:val="24"/>
          <w:szCs w:val="24"/>
        </w:rPr>
        <w:t>7. Чертежные принадлежности: планшетка для черчения, 2 листа бумаги А4, карандаши, линейка, циркуль, ластик.</w:t>
      </w:r>
    </w:p>
    <w:p w:rsidR="00BA0968" w:rsidRDefault="00DF75B4" w:rsidP="005A1FDD">
      <w:pPr>
        <w:spacing w:line="360" w:lineRule="auto"/>
        <w:ind w:firstLine="709"/>
        <w:jc w:val="both"/>
        <w:rPr>
          <w:sz w:val="24"/>
        </w:rPr>
      </w:pPr>
      <w:r>
        <w:rPr>
          <w:b/>
          <w:i/>
          <w:sz w:val="24"/>
        </w:rPr>
        <w:t xml:space="preserve">Третий тур  – защиту проектов </w:t>
      </w:r>
      <w:r>
        <w:rPr>
          <w:sz w:val="24"/>
        </w:rPr>
        <w:t xml:space="preserve">рекомендуется проводить в актовом зале.  </w:t>
      </w:r>
      <w:r>
        <w:rPr>
          <w:spacing w:val="-3"/>
          <w:sz w:val="24"/>
        </w:rPr>
        <w:t xml:space="preserve">Вход  </w:t>
      </w:r>
      <w:r>
        <w:rPr>
          <w:sz w:val="24"/>
        </w:rPr>
        <w:t xml:space="preserve">в </w:t>
      </w:r>
      <w:r>
        <w:rPr>
          <w:spacing w:val="-2"/>
          <w:sz w:val="24"/>
        </w:rPr>
        <w:t xml:space="preserve">зал </w:t>
      </w:r>
      <w:r>
        <w:rPr>
          <w:spacing w:val="-3"/>
          <w:sz w:val="24"/>
        </w:rPr>
        <w:t xml:space="preserve">должен быть </w:t>
      </w:r>
      <w:r>
        <w:rPr>
          <w:sz w:val="24"/>
        </w:rPr>
        <w:t xml:space="preserve">с </w:t>
      </w:r>
      <w:r>
        <w:rPr>
          <w:spacing w:val="-4"/>
          <w:sz w:val="24"/>
        </w:rPr>
        <w:t xml:space="preserve">противоположной </w:t>
      </w:r>
      <w:r>
        <w:rPr>
          <w:spacing w:val="-3"/>
          <w:sz w:val="24"/>
        </w:rPr>
        <w:t xml:space="preserve">стороны </w:t>
      </w:r>
      <w:r>
        <w:rPr>
          <w:sz w:val="24"/>
        </w:rPr>
        <w:t>от</w:t>
      </w:r>
      <w:r>
        <w:rPr>
          <w:spacing w:val="-43"/>
          <w:sz w:val="24"/>
        </w:rPr>
        <w:t xml:space="preserve"> </w:t>
      </w:r>
      <w:r>
        <w:rPr>
          <w:spacing w:val="-3"/>
          <w:sz w:val="24"/>
        </w:rPr>
        <w:t xml:space="preserve">места защиты </w:t>
      </w:r>
      <w:r>
        <w:rPr>
          <w:spacing w:val="-4"/>
          <w:sz w:val="24"/>
        </w:rPr>
        <w:t>проекта.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lastRenderedPageBreak/>
        <w:t>Для</w:t>
      </w:r>
      <w:r>
        <w:rPr>
          <w:u w:val="thick"/>
        </w:rPr>
        <w:t xml:space="preserve"> </w:t>
      </w:r>
      <w:r w:rsidRPr="00DC2409">
        <w:rPr>
          <w:b/>
          <w:i/>
        </w:rPr>
        <w:t>направления «Культура дома, дизайн и технологии» защиту проектов</w:t>
      </w:r>
      <w:r>
        <w:rPr>
          <w:b/>
        </w:rPr>
        <w:t xml:space="preserve"> </w:t>
      </w:r>
      <w:r>
        <w:t>лучше всего проводить в помещении, которое способно вместить всех желающих и иметь сцену (подиум) для демонстрации моделей швейных изделий. Зал должен быть хорошо освещѐн, так как участники представляют модели. Для проведения защиты необходимо наличие: компьютера, мультимедийного оборудования, экрана, устройства для крепления плакатов и изделий, демонстрационные столы, манекены, приспособления для крепления экспонатов, столы для жюри (располагаются лицом к сцене и экрану), таймер. Рядом</w:t>
      </w:r>
      <w:r w:rsidR="0088619B">
        <w:t xml:space="preserve"> </w:t>
      </w:r>
      <w:r>
        <w:t>с помещением, где проводится защита, должна быть аудитория для подготовки участников и их моделей. Эта аудитория должна быть оборудована розетками, утюгом, зеркалом,</w:t>
      </w:r>
      <w:r>
        <w:rPr>
          <w:spacing w:val="-2"/>
        </w:rPr>
        <w:t xml:space="preserve"> </w:t>
      </w:r>
      <w:r>
        <w:t>вешалками.</w:t>
      </w:r>
    </w:p>
    <w:p w:rsidR="00BA0968" w:rsidRDefault="00DF75B4" w:rsidP="00F47142">
      <w:pPr>
        <w:spacing w:line="360" w:lineRule="auto"/>
        <w:ind w:firstLine="709"/>
        <w:jc w:val="both"/>
      </w:pPr>
      <w:r>
        <w:rPr>
          <w:sz w:val="24"/>
        </w:rPr>
        <w:t>Для</w:t>
      </w:r>
      <w:r w:rsidRPr="00DC2409">
        <w:rPr>
          <w:b/>
          <w:i/>
          <w:sz w:val="24"/>
        </w:rPr>
        <w:t xml:space="preserve"> направления «Техника, технологии и техническое творчество» защиту</w:t>
      </w:r>
      <w:r w:rsidR="00F47142" w:rsidRPr="00DC2409">
        <w:rPr>
          <w:b/>
          <w:i/>
          <w:sz w:val="24"/>
        </w:rPr>
        <w:t xml:space="preserve"> </w:t>
      </w:r>
      <w:r w:rsidRPr="00DC2409">
        <w:rPr>
          <w:b/>
          <w:i/>
          <w:spacing w:val="-60"/>
        </w:rPr>
        <w:t xml:space="preserve"> </w:t>
      </w:r>
      <w:r w:rsidRPr="00DC2409">
        <w:rPr>
          <w:b/>
          <w:i/>
        </w:rPr>
        <w:t xml:space="preserve">проектов </w:t>
      </w:r>
      <w:r>
        <w:t xml:space="preserve">лучше всего проводить в помещении, которое способно вместить всех желающих и где достаточно места для показа всех имеющихся авторских работ и изобретений обучающихся. </w:t>
      </w:r>
      <w:r>
        <w:rPr>
          <w:spacing w:val="-5"/>
        </w:rPr>
        <w:t xml:space="preserve">Для </w:t>
      </w:r>
      <w:r>
        <w:rPr>
          <w:spacing w:val="-6"/>
        </w:rPr>
        <w:t xml:space="preserve">проведения конкурса необходимо наличие </w:t>
      </w:r>
      <w:r>
        <w:rPr>
          <w:spacing w:val="-8"/>
        </w:rPr>
        <w:t xml:space="preserve">компьютера, </w:t>
      </w:r>
      <w:r>
        <w:rPr>
          <w:spacing w:val="-9"/>
        </w:rPr>
        <w:t xml:space="preserve">мультимедиапроектора, </w:t>
      </w:r>
      <w:r>
        <w:rPr>
          <w:spacing w:val="-8"/>
        </w:rPr>
        <w:t xml:space="preserve">экрана, устройства </w:t>
      </w:r>
      <w:r>
        <w:rPr>
          <w:spacing w:val="-6"/>
        </w:rPr>
        <w:t xml:space="preserve">для </w:t>
      </w:r>
      <w:r>
        <w:rPr>
          <w:spacing w:val="-8"/>
        </w:rPr>
        <w:t xml:space="preserve">крепления плакатов, </w:t>
      </w:r>
      <w:r>
        <w:t>изделий. Должны быть подготовлены демонстрационные столы, столы для жюри (располагаются лицом к сцене и экрану), для показа устройств, работающих от сети 220 В необходимо наличие розеток и удлинителей.</w:t>
      </w:r>
    </w:p>
    <w:p w:rsidR="00BA0968" w:rsidRDefault="00DF75B4" w:rsidP="005A1FDD">
      <w:pPr>
        <w:pStyle w:val="21"/>
        <w:spacing w:before="0" w:line="360" w:lineRule="auto"/>
        <w:ind w:left="0" w:firstLine="709"/>
        <w:outlineLvl w:val="9"/>
      </w:pPr>
      <w:r>
        <w:t>Особые условия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>Тиражирование заданий осуществляется с уч</w:t>
      </w:r>
      <w:r w:rsidR="007813C7">
        <w:t>е</w:t>
      </w:r>
      <w:r>
        <w:t xml:space="preserve">том следующих параметров: листы бумаги формата А4, </w:t>
      </w:r>
      <w:r w:rsidRPr="00DC2409">
        <w:rPr>
          <w:b/>
        </w:rPr>
        <w:t xml:space="preserve">печать </w:t>
      </w:r>
      <w:r w:rsidR="00DC2409" w:rsidRPr="00DC2409">
        <w:rPr>
          <w:b/>
        </w:rPr>
        <w:t>цветная</w:t>
      </w:r>
      <w:r w:rsidR="00DC2409">
        <w:t xml:space="preserve"> </w:t>
      </w:r>
      <w:r w:rsidR="00DC2409" w:rsidRPr="00DC2409">
        <w:t xml:space="preserve">для </w:t>
      </w:r>
      <w:r w:rsidR="00DC2409" w:rsidRPr="00DC2409">
        <w:rPr>
          <w:i/>
        </w:rPr>
        <w:t>направления «Культура дома, дизайн и технологии»</w:t>
      </w:r>
      <w:r w:rsidR="00DC2409" w:rsidRPr="00DC2409">
        <w:t xml:space="preserve"> </w:t>
      </w:r>
      <w:r>
        <w:t>12 или 14 кеглем. Задания должны тиражироваться без уменьшения.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>Участник олимпиады использует на туре свои письменные принадлежности (авторучки только с пастой синего цвета), циркуль, транспортир, линейку. Но организаторы должны предусмотреть некоторое количество запасных ручек с пастой синего цвета и линеек на каждую аудиторию.</w:t>
      </w:r>
      <w:r w:rsidR="00DC2409">
        <w:t xml:space="preserve"> </w:t>
      </w:r>
      <w:r>
        <w:t>В случае проведения очного разбора заданий для него необходим зал, вмещающий всех участников и их сопровождающих лиц, с доской, фломастерами или мелом и презентационным оборудованием.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>Для полноценной работы членам жюри должно быть предоставлено отдельное помещение, оснащ</w:t>
      </w:r>
      <w:r w:rsidR="007813C7">
        <w:t>е</w:t>
      </w:r>
      <w:r>
        <w:t>нное компьютерной и множительной техникой с достаточным количеством офисной бумаги (А4, 80 г/см) и канцелярских принадлежностей (авторучки   с пастой ч</w:t>
      </w:r>
      <w:r w:rsidR="007813C7">
        <w:t>е</w:t>
      </w:r>
      <w:r>
        <w:t>рного и красного цвета, ножницы, степлеры и несколько упаковок скрепок       к ним, антистеплер, клеящий карандаш, скотч, стикеры, линейки, фломастеры и маркеры, прозрачные файлы (А4) для документации), картонные коробки для хранения и транспортировки пояснительных записок, проектов, тезисов, заполненных бланков ответов на задания первого и второго конкурсов и другой</w:t>
      </w:r>
      <w:r>
        <w:rPr>
          <w:spacing w:val="-10"/>
        </w:rPr>
        <w:t xml:space="preserve"> </w:t>
      </w:r>
      <w:r>
        <w:t>документацией.</w:t>
      </w:r>
    </w:p>
    <w:p w:rsidR="00BA0968" w:rsidRPr="008049A9" w:rsidRDefault="00DF75B4" w:rsidP="008049A9">
      <w:pPr>
        <w:pStyle w:val="a4"/>
        <w:numPr>
          <w:ilvl w:val="0"/>
          <w:numId w:val="25"/>
        </w:numPr>
        <w:tabs>
          <w:tab w:val="left" w:pos="1134"/>
        </w:tabs>
        <w:spacing w:line="360" w:lineRule="auto"/>
        <w:ind w:left="0" w:firstLine="709"/>
        <w:rPr>
          <w:b/>
          <w:sz w:val="24"/>
        </w:rPr>
      </w:pPr>
      <w:bookmarkStart w:id="5" w:name="_bookmark6"/>
      <w:bookmarkEnd w:id="5"/>
      <w:r w:rsidRPr="008049A9">
        <w:rPr>
          <w:b/>
          <w:sz w:val="24"/>
        </w:rPr>
        <w:t>ПЕРЕЧЕНЬ СПРАВОЧНЫХ МАТЕРИАЛОВ, СРЕДСТВ СВЯЗИ</w:t>
      </w:r>
      <w:r w:rsidR="008049A9" w:rsidRPr="008049A9">
        <w:rPr>
          <w:b/>
          <w:sz w:val="24"/>
        </w:rPr>
        <w:t xml:space="preserve"> </w:t>
      </w:r>
      <w:r w:rsidRPr="008049A9">
        <w:rPr>
          <w:b/>
          <w:sz w:val="24"/>
        </w:rPr>
        <w:t xml:space="preserve">И </w:t>
      </w:r>
      <w:r w:rsidRPr="008049A9">
        <w:rPr>
          <w:b/>
          <w:sz w:val="24"/>
        </w:rPr>
        <w:lastRenderedPageBreak/>
        <w:t>ЭЛЕКТРОННО-ВЫЧИСЛИТЕЛЬНОЙ ТЕХНИКИ, РАЗРЕШЁННЫХ К ИСПОЛЬЗОВАНИЮ ВО ВРЕМЯ ПРОВЕДЕНИЯ ОЛИМПИАДЫ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>При выполнении заданий теоретического и практического туров олимпиады допускается использование только справочных материалов, средств связи и электронно- вычислительной техники, предоставленных организаторами, предусмотренных в заданиях и критериях оценивания. Запрещается пользоваться принес</w:t>
      </w:r>
      <w:r w:rsidR="007813C7">
        <w:t>е</w:t>
      </w:r>
      <w:r>
        <w:t>нными с собой калькуляторами, справочными материалами, средствами связи и электронно- вычислительной техникой.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>В случае нарушения участником олимпиады Порядка проведения всероссийской олимпиады школьников и (или) утвержд</w:t>
      </w:r>
      <w:r w:rsidR="007813C7">
        <w:t>е</w:t>
      </w:r>
      <w:r>
        <w:t>нных требований к организации и проведению соответствующего этапа олимпиады по технологии представитель организатора олимпиады вправе удалить данного  участника олимпиады  из аудитории, составив  акт  об удалении участника</w:t>
      </w:r>
      <w:r>
        <w:rPr>
          <w:spacing w:val="3"/>
        </w:rPr>
        <w:t xml:space="preserve"> </w:t>
      </w:r>
      <w:r>
        <w:t>олимпиады.</w:t>
      </w:r>
      <w:r w:rsidR="00DC2409">
        <w:t xml:space="preserve"> </w:t>
      </w:r>
      <w:r>
        <w:t>Участники олимпиады, которые были удалены, лишаются права дальнейшего участия в олимпиаде по технологии в текущем году.</w:t>
      </w:r>
    </w:p>
    <w:p w:rsidR="00BA0968" w:rsidRDefault="00DF75B4" w:rsidP="008049A9">
      <w:pPr>
        <w:pStyle w:val="110"/>
        <w:numPr>
          <w:ilvl w:val="0"/>
          <w:numId w:val="25"/>
        </w:numPr>
        <w:tabs>
          <w:tab w:val="left" w:pos="3614"/>
        </w:tabs>
        <w:spacing w:line="360" w:lineRule="auto"/>
        <w:jc w:val="both"/>
        <w:outlineLvl w:val="9"/>
      </w:pPr>
      <w:bookmarkStart w:id="6" w:name="_bookmark7"/>
      <w:bookmarkEnd w:id="6"/>
      <w:r>
        <w:t>ПОДВЕДЕНИЕ</w:t>
      </w:r>
      <w:r>
        <w:rPr>
          <w:spacing w:val="-3"/>
        </w:rPr>
        <w:t xml:space="preserve"> </w:t>
      </w:r>
      <w:r>
        <w:t>ИТОГОВ</w:t>
      </w:r>
    </w:p>
    <w:p w:rsidR="00BA0968" w:rsidRDefault="00DF75B4" w:rsidP="005A1FDD">
      <w:pPr>
        <w:pStyle w:val="a3"/>
        <w:spacing w:line="360" w:lineRule="auto"/>
        <w:ind w:left="0" w:firstLine="709"/>
      </w:pPr>
      <w:r>
        <w:t>Суммарное количество баллов, набранное каждым участником в конкурсах, позволяет жюри с высокой степенью объективности определить победителей и приз</w:t>
      </w:r>
      <w:r w:rsidR="007813C7">
        <w:t>е</w:t>
      </w:r>
      <w:r>
        <w:t>ров олимпиады.</w:t>
      </w:r>
      <w:r w:rsidR="00DC2409">
        <w:t xml:space="preserve"> </w:t>
      </w:r>
      <w:r w:rsidR="00AF5E0E">
        <w:t>Максимальное количество баллов для</w:t>
      </w:r>
      <w:r>
        <w:t xml:space="preserve">   участников   олимпиады   </w:t>
      </w:r>
      <w:r w:rsidR="00AF5E0E">
        <w:t>определяется по</w:t>
      </w:r>
      <w:r>
        <w:t xml:space="preserve"> </w:t>
      </w:r>
      <w:r w:rsidR="00AF5E0E">
        <w:t xml:space="preserve">каждому </w:t>
      </w:r>
      <w:bookmarkStart w:id="7" w:name="_GoBack"/>
      <w:bookmarkEnd w:id="7"/>
      <w:r w:rsidR="00AF5E0E">
        <w:t>направлению отдельно</w:t>
      </w:r>
      <w:r>
        <w:t xml:space="preserve">.  </w:t>
      </w:r>
      <w:r w:rsidR="00AF5E0E">
        <w:t>Итоги должны быть</w:t>
      </w:r>
      <w:r>
        <w:t xml:space="preserve">   доступны   </w:t>
      </w:r>
      <w:r w:rsidR="00AF5E0E">
        <w:t>обучающимся для</w:t>
      </w:r>
      <w:r>
        <w:rPr>
          <w:spacing w:val="-2"/>
        </w:rPr>
        <w:t xml:space="preserve"> </w:t>
      </w:r>
      <w:r>
        <w:t>ознакомления.</w:t>
      </w:r>
    </w:p>
    <w:p w:rsidR="00BA0968" w:rsidRDefault="00DF75B4" w:rsidP="008049A9">
      <w:pPr>
        <w:pStyle w:val="110"/>
        <w:numPr>
          <w:ilvl w:val="0"/>
          <w:numId w:val="25"/>
        </w:numPr>
        <w:tabs>
          <w:tab w:val="left" w:pos="2498"/>
        </w:tabs>
        <w:spacing w:line="360" w:lineRule="auto"/>
        <w:jc w:val="both"/>
        <w:outlineLvl w:val="9"/>
      </w:pPr>
      <w:bookmarkStart w:id="8" w:name="_bookmark8"/>
      <w:bookmarkEnd w:id="8"/>
      <w:r>
        <w:t>ПОРЯДОК РАССМОТРЕНИЯ</w:t>
      </w:r>
      <w:r>
        <w:rPr>
          <w:spacing w:val="2"/>
        </w:rPr>
        <w:t xml:space="preserve"> </w:t>
      </w:r>
      <w:r>
        <w:t>АПЕЛЛЯЦИЙ</w:t>
      </w:r>
    </w:p>
    <w:p w:rsidR="00BA0968" w:rsidRPr="005A1FDD" w:rsidRDefault="00DF75B4" w:rsidP="005A1FDD">
      <w:pPr>
        <w:pStyle w:val="a3"/>
        <w:spacing w:line="360" w:lineRule="auto"/>
        <w:ind w:left="0" w:firstLine="709"/>
      </w:pPr>
      <w:r>
        <w:t xml:space="preserve">Апелляция рассматривается в случаях несогласия обучающегося соответствующего этапа олимпиады с результатами оценивания его олимпиадной работы. Участники олимпиады вправе подать в письменной форме апелляцию о несогласии с выставленными баллами в жюри соответствующего этапа </w:t>
      </w:r>
      <w:r w:rsidRPr="005A1FDD">
        <w:t>олимпиады.</w:t>
      </w:r>
      <w:r w:rsidR="00CF3FAF">
        <w:t xml:space="preserve"> </w:t>
      </w:r>
      <w:r w:rsidRPr="005A1FDD">
        <w:t>Участник олимпиады перед подачей апелляции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</w:t>
      </w:r>
    </w:p>
    <w:p w:rsidR="00BA0968" w:rsidRDefault="00DF75B4" w:rsidP="005A1FDD">
      <w:pPr>
        <w:pStyle w:val="a3"/>
        <w:spacing w:line="360" w:lineRule="auto"/>
        <w:ind w:left="0" w:firstLine="709"/>
      </w:pPr>
      <w:r w:rsidRPr="005A1FDD">
        <w:t>Рассмотрение апелляции проводится с участием самого участника олимпиады.</w:t>
      </w:r>
      <w:r w:rsidR="00DC2409">
        <w:t xml:space="preserve"> </w:t>
      </w:r>
      <w:r w:rsidRPr="005A1FDD">
        <w:t>По результатам рассмотрения апелляции о несогласии с выставленными баллами жюри соответствующего этапа олимпиады принимает решение об отклонении апелляции</w:t>
      </w:r>
      <w:r w:rsidR="005A1FDD">
        <w:t xml:space="preserve"> </w:t>
      </w:r>
      <w:r w:rsidR="00546482" w:rsidRPr="005A1FDD">
        <w:t xml:space="preserve"> </w:t>
      </w:r>
      <w:r w:rsidRPr="005A1FDD">
        <w:t>и сохранении выставленных баллов или об удовлетворении апелляции и корректировке баллов.</w:t>
      </w:r>
    </w:p>
    <w:p w:rsidR="00CF3FAF" w:rsidRDefault="00CF3FAF" w:rsidP="005A1FDD">
      <w:pPr>
        <w:pStyle w:val="a3"/>
        <w:spacing w:line="360" w:lineRule="auto"/>
        <w:ind w:left="0" w:firstLine="709"/>
      </w:pPr>
    </w:p>
    <w:p w:rsidR="00F65EB6" w:rsidRPr="00F65EB6" w:rsidRDefault="00F65EB6" w:rsidP="00F65EB6">
      <w:pPr>
        <w:pStyle w:val="110"/>
        <w:ind w:left="204" w:right="-113"/>
        <w:jc w:val="right"/>
        <w:rPr>
          <w:b w:val="0"/>
        </w:rPr>
      </w:pPr>
      <w:bookmarkStart w:id="9" w:name="_bookmark9"/>
      <w:bookmarkStart w:id="10" w:name="_bookmark10"/>
      <w:bookmarkStart w:id="11" w:name="_bookmark11"/>
      <w:bookmarkEnd w:id="9"/>
      <w:bookmarkEnd w:id="10"/>
      <w:bookmarkEnd w:id="11"/>
      <w:r w:rsidRPr="00F65EB6">
        <w:rPr>
          <w:b w:val="0"/>
        </w:rPr>
        <w:t>Веклич Светлана Николаевна,</w:t>
      </w:r>
    </w:p>
    <w:p w:rsidR="00F65EB6" w:rsidRPr="00F65EB6" w:rsidRDefault="00F65EB6" w:rsidP="00F65EB6">
      <w:pPr>
        <w:pStyle w:val="110"/>
        <w:ind w:left="204" w:right="-113"/>
        <w:jc w:val="right"/>
        <w:rPr>
          <w:b w:val="0"/>
        </w:rPr>
      </w:pPr>
      <w:r w:rsidRPr="00F65EB6">
        <w:rPr>
          <w:rStyle w:val="a7"/>
          <w:iCs/>
          <w:color w:val="000000" w:themeColor="text1"/>
          <w:bdr w:val="none" w:sz="0" w:space="0" w:color="auto" w:frame="1"/>
          <w:shd w:val="clear" w:color="auto" w:fill="FFFFFF"/>
        </w:rPr>
        <w:t>доцент кафедры теории и методики технологического образования ФГБОУ ВО «Амурский гуманитарно-педагогический государственный университет», кандидат педагогических наук, председатель региональной предметно-методической комиссии по предмету «Технология»</w:t>
      </w:r>
    </w:p>
    <w:p w:rsidR="00F65EB6" w:rsidRDefault="00F65EB6" w:rsidP="005A1FDD">
      <w:pPr>
        <w:pStyle w:val="110"/>
        <w:spacing w:before="102" w:line="276" w:lineRule="auto"/>
        <w:ind w:left="205" w:right="212"/>
        <w:jc w:val="center"/>
      </w:pPr>
    </w:p>
    <w:p w:rsidR="00BA0968" w:rsidRDefault="00DF75B4" w:rsidP="005A1FDD">
      <w:pPr>
        <w:pStyle w:val="110"/>
        <w:spacing w:before="102" w:line="276" w:lineRule="auto"/>
        <w:ind w:left="205" w:right="212"/>
        <w:jc w:val="center"/>
      </w:pPr>
      <w:r>
        <w:lastRenderedPageBreak/>
        <w:t>ПРИЛОЖЕНИЕ 1</w:t>
      </w:r>
    </w:p>
    <w:p w:rsidR="00BA0968" w:rsidRDefault="00DF75B4" w:rsidP="005A1FDD">
      <w:pPr>
        <w:pStyle w:val="110"/>
        <w:spacing w:line="276" w:lineRule="auto"/>
        <w:ind w:left="1446" w:right="1455" w:firstLine="1"/>
        <w:jc w:val="center"/>
      </w:pPr>
      <w:r>
        <w:t>Рекомендуемые критерии оценки проектной работы Направление «Техника, технологии и техническое творчество»</w:t>
      </w:r>
    </w:p>
    <w:p w:rsidR="005A1FDD" w:rsidRDefault="005A1FDD" w:rsidP="005A1FDD">
      <w:pPr>
        <w:pStyle w:val="110"/>
        <w:spacing w:line="276" w:lineRule="auto"/>
        <w:ind w:left="1446" w:right="1455" w:firstLine="1"/>
        <w:jc w:val="center"/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2"/>
        <w:gridCol w:w="5636"/>
        <w:gridCol w:w="1246"/>
        <w:gridCol w:w="1068"/>
      </w:tblGrid>
      <w:tr w:rsidR="00BA0968">
        <w:trPr>
          <w:trHeight w:val="551"/>
        </w:trPr>
        <w:tc>
          <w:tcPr>
            <w:tcW w:w="7258" w:type="dxa"/>
            <w:gridSpan w:val="2"/>
          </w:tcPr>
          <w:p w:rsidR="00BA0968" w:rsidRDefault="00DF75B4">
            <w:pPr>
              <w:pStyle w:val="TableParagraph"/>
              <w:spacing w:before="135"/>
              <w:ind w:left="2179" w:right="21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оценки проекта</w:t>
            </w:r>
          </w:p>
        </w:tc>
        <w:tc>
          <w:tcPr>
            <w:tcW w:w="1246" w:type="dxa"/>
          </w:tcPr>
          <w:p w:rsidR="00BA0968" w:rsidRDefault="00DF75B4">
            <w:pPr>
              <w:pStyle w:val="TableParagraph"/>
              <w:spacing w:line="276" w:lineRule="exact"/>
              <w:ind w:left="243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Кол-во баллов</w:t>
            </w:r>
          </w:p>
        </w:tc>
        <w:tc>
          <w:tcPr>
            <w:tcW w:w="1068" w:type="dxa"/>
          </w:tcPr>
          <w:p w:rsidR="00BA0968" w:rsidRDefault="00DF75B4">
            <w:pPr>
              <w:pStyle w:val="TableParagraph"/>
              <w:spacing w:line="276" w:lineRule="exact"/>
              <w:ind w:left="199" w:right="176" w:firstLine="177"/>
              <w:rPr>
                <w:b/>
                <w:sz w:val="24"/>
              </w:rPr>
            </w:pPr>
            <w:r>
              <w:rPr>
                <w:b/>
                <w:sz w:val="24"/>
              </w:rPr>
              <w:t>По факту</w:t>
            </w:r>
          </w:p>
        </w:tc>
      </w:tr>
      <w:tr w:rsidR="00BA0968">
        <w:trPr>
          <w:trHeight w:val="341"/>
        </w:trPr>
        <w:tc>
          <w:tcPr>
            <w:tcW w:w="1622" w:type="dxa"/>
            <w:tcBorders>
              <w:bottom w:val="nil"/>
            </w:tcBorders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  <w:tc>
          <w:tcPr>
            <w:tcW w:w="5636" w:type="dxa"/>
            <w:tcBorders>
              <w:bottom w:val="nil"/>
            </w:tcBorders>
          </w:tcPr>
          <w:p w:rsidR="00BA0968" w:rsidRDefault="00DF75B4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Общее оформление (ориентация</w:t>
            </w:r>
          </w:p>
        </w:tc>
        <w:tc>
          <w:tcPr>
            <w:tcW w:w="1246" w:type="dxa"/>
            <w:tcBorders>
              <w:bottom w:val="nil"/>
            </w:tcBorders>
          </w:tcPr>
          <w:p w:rsidR="00BA0968" w:rsidRDefault="00DF75B4">
            <w:pPr>
              <w:pStyle w:val="TableParagraph"/>
              <w:spacing w:line="272" w:lineRule="exact"/>
              <w:ind w:left="353" w:right="347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068" w:type="dxa"/>
            <w:vMerge w:val="restart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  <w:tr w:rsidR="00BA0968">
        <w:trPr>
          <w:trHeight w:val="403"/>
        </w:trPr>
        <w:tc>
          <w:tcPr>
            <w:tcW w:w="1622" w:type="dxa"/>
            <w:tcBorders>
              <w:top w:val="nil"/>
              <w:bottom w:val="nil"/>
            </w:tcBorders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  <w:tc>
          <w:tcPr>
            <w:tcW w:w="5636" w:type="dxa"/>
            <w:tcBorders>
              <w:top w:val="nil"/>
              <w:bottom w:val="nil"/>
            </w:tcBorders>
          </w:tcPr>
          <w:p w:rsidR="00BA0968" w:rsidRDefault="00DF75B4">
            <w:pPr>
              <w:pStyle w:val="TableParagraph"/>
              <w:spacing w:before="58"/>
              <w:ind w:left="108"/>
              <w:rPr>
                <w:sz w:val="24"/>
              </w:rPr>
            </w:pPr>
            <w:r>
              <w:rPr>
                <w:sz w:val="24"/>
              </w:rPr>
              <w:t>на ГОСТ 7.32-2001 Международный стандарт</w:t>
            </w:r>
          </w:p>
        </w:tc>
        <w:tc>
          <w:tcPr>
            <w:tcW w:w="1246" w:type="dxa"/>
            <w:tcBorders>
              <w:top w:val="nil"/>
              <w:bottom w:val="nil"/>
            </w:tcBorders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  <w:tc>
          <w:tcPr>
            <w:tcW w:w="1068" w:type="dxa"/>
            <w:vMerge/>
            <w:tcBorders>
              <w:top w:val="nil"/>
            </w:tcBorders>
          </w:tcPr>
          <w:p w:rsidR="00BA0968" w:rsidRDefault="00BA0968">
            <w:pPr>
              <w:rPr>
                <w:sz w:val="2"/>
                <w:szCs w:val="2"/>
              </w:rPr>
            </w:pPr>
          </w:p>
        </w:tc>
      </w:tr>
      <w:tr w:rsidR="00BA0968">
        <w:trPr>
          <w:trHeight w:val="479"/>
        </w:trPr>
        <w:tc>
          <w:tcPr>
            <w:tcW w:w="1622" w:type="dxa"/>
            <w:tcBorders>
              <w:top w:val="nil"/>
              <w:bottom w:val="nil"/>
            </w:tcBorders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  <w:tc>
          <w:tcPr>
            <w:tcW w:w="5636" w:type="dxa"/>
            <w:tcBorders>
              <w:top w:val="nil"/>
            </w:tcBorders>
          </w:tcPr>
          <w:p w:rsidR="00BA0968" w:rsidRDefault="00DF75B4">
            <w:pPr>
              <w:pStyle w:val="TableParagraph"/>
              <w:spacing w:before="58"/>
              <w:ind w:left="108"/>
              <w:rPr>
                <w:sz w:val="24"/>
              </w:rPr>
            </w:pPr>
            <w:r>
              <w:rPr>
                <w:sz w:val="24"/>
              </w:rPr>
              <w:t>оформления проектной документации) (0,5 балла)</w:t>
            </w:r>
          </w:p>
        </w:tc>
        <w:tc>
          <w:tcPr>
            <w:tcW w:w="1246" w:type="dxa"/>
            <w:tcBorders>
              <w:top w:val="nil"/>
            </w:tcBorders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  <w:tc>
          <w:tcPr>
            <w:tcW w:w="1068" w:type="dxa"/>
            <w:vMerge/>
            <w:tcBorders>
              <w:top w:val="nil"/>
            </w:tcBorders>
          </w:tcPr>
          <w:p w:rsidR="00BA0968" w:rsidRDefault="00BA0968">
            <w:pPr>
              <w:rPr>
                <w:sz w:val="2"/>
                <w:szCs w:val="2"/>
              </w:rPr>
            </w:pPr>
          </w:p>
        </w:tc>
      </w:tr>
      <w:tr w:rsidR="00BA0968">
        <w:trPr>
          <w:trHeight w:val="339"/>
        </w:trPr>
        <w:tc>
          <w:tcPr>
            <w:tcW w:w="1622" w:type="dxa"/>
            <w:tcBorders>
              <w:top w:val="nil"/>
              <w:bottom w:val="nil"/>
            </w:tcBorders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  <w:tc>
          <w:tcPr>
            <w:tcW w:w="5636" w:type="dxa"/>
            <w:tcBorders>
              <w:bottom w:val="nil"/>
            </w:tcBorders>
          </w:tcPr>
          <w:p w:rsidR="00BA0968" w:rsidRDefault="00DF75B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Наличие актуальности или перспектив исследуемой</w:t>
            </w:r>
          </w:p>
        </w:tc>
        <w:tc>
          <w:tcPr>
            <w:tcW w:w="1246" w:type="dxa"/>
            <w:tcBorders>
              <w:bottom w:val="nil"/>
            </w:tcBorders>
          </w:tcPr>
          <w:p w:rsidR="00BA0968" w:rsidRDefault="00DF75B4">
            <w:pPr>
              <w:pStyle w:val="TableParagraph"/>
              <w:spacing w:line="270" w:lineRule="exact"/>
              <w:ind w:left="353" w:right="347"/>
              <w:jc w:val="center"/>
              <w:rPr>
                <w:sz w:val="24"/>
              </w:rPr>
            </w:pPr>
            <w:r>
              <w:rPr>
                <w:sz w:val="24"/>
              </w:rPr>
              <w:t>0/0,5</w:t>
            </w:r>
          </w:p>
        </w:tc>
        <w:tc>
          <w:tcPr>
            <w:tcW w:w="1068" w:type="dxa"/>
            <w:vMerge w:val="restart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  <w:tr w:rsidR="00BA0968">
        <w:trPr>
          <w:trHeight w:val="477"/>
        </w:trPr>
        <w:tc>
          <w:tcPr>
            <w:tcW w:w="1622" w:type="dxa"/>
            <w:tcBorders>
              <w:top w:val="nil"/>
              <w:bottom w:val="nil"/>
            </w:tcBorders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  <w:tc>
          <w:tcPr>
            <w:tcW w:w="5636" w:type="dxa"/>
            <w:tcBorders>
              <w:top w:val="nil"/>
            </w:tcBorders>
          </w:tcPr>
          <w:p w:rsidR="00BA0968" w:rsidRDefault="00DF75B4">
            <w:pPr>
              <w:pStyle w:val="TableParagraph"/>
              <w:spacing w:before="59"/>
              <w:ind w:left="108"/>
              <w:rPr>
                <w:sz w:val="24"/>
              </w:rPr>
            </w:pPr>
            <w:r>
              <w:rPr>
                <w:sz w:val="24"/>
              </w:rPr>
              <w:t>тематики (да – 0,5; нет – 0)</w:t>
            </w:r>
          </w:p>
        </w:tc>
        <w:tc>
          <w:tcPr>
            <w:tcW w:w="1246" w:type="dxa"/>
            <w:tcBorders>
              <w:top w:val="nil"/>
            </w:tcBorders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  <w:tc>
          <w:tcPr>
            <w:tcW w:w="1068" w:type="dxa"/>
            <w:vMerge/>
            <w:tcBorders>
              <w:top w:val="nil"/>
            </w:tcBorders>
          </w:tcPr>
          <w:p w:rsidR="00BA0968" w:rsidRDefault="00BA0968">
            <w:pPr>
              <w:rPr>
                <w:sz w:val="2"/>
                <w:szCs w:val="2"/>
              </w:rPr>
            </w:pPr>
          </w:p>
        </w:tc>
      </w:tr>
      <w:tr w:rsidR="00BA0968">
        <w:trPr>
          <w:trHeight w:val="339"/>
        </w:trPr>
        <w:tc>
          <w:tcPr>
            <w:tcW w:w="1622" w:type="dxa"/>
            <w:tcBorders>
              <w:top w:val="nil"/>
              <w:bottom w:val="nil"/>
            </w:tcBorders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  <w:tc>
          <w:tcPr>
            <w:tcW w:w="5636" w:type="dxa"/>
            <w:tcBorders>
              <w:bottom w:val="nil"/>
            </w:tcBorders>
          </w:tcPr>
          <w:p w:rsidR="00BA0968" w:rsidRDefault="00DF75B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Обоснование проблемы и формулировка темы</w:t>
            </w:r>
          </w:p>
        </w:tc>
        <w:tc>
          <w:tcPr>
            <w:tcW w:w="1246" w:type="dxa"/>
            <w:tcBorders>
              <w:bottom w:val="nil"/>
            </w:tcBorders>
          </w:tcPr>
          <w:p w:rsidR="00BA0968" w:rsidRDefault="00DF75B4">
            <w:pPr>
              <w:pStyle w:val="TableParagraph"/>
              <w:spacing w:line="270" w:lineRule="exact"/>
              <w:ind w:left="353" w:right="347"/>
              <w:jc w:val="center"/>
              <w:rPr>
                <w:sz w:val="24"/>
              </w:rPr>
            </w:pPr>
            <w:r>
              <w:rPr>
                <w:sz w:val="24"/>
              </w:rPr>
              <w:t>0/0,5</w:t>
            </w:r>
          </w:p>
        </w:tc>
        <w:tc>
          <w:tcPr>
            <w:tcW w:w="1068" w:type="dxa"/>
            <w:vMerge w:val="restart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  <w:tr w:rsidR="00BA0968">
        <w:trPr>
          <w:trHeight w:val="477"/>
        </w:trPr>
        <w:tc>
          <w:tcPr>
            <w:tcW w:w="1622" w:type="dxa"/>
            <w:tcBorders>
              <w:top w:val="nil"/>
              <w:bottom w:val="nil"/>
            </w:tcBorders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  <w:tc>
          <w:tcPr>
            <w:tcW w:w="5636" w:type="dxa"/>
            <w:tcBorders>
              <w:top w:val="nil"/>
            </w:tcBorders>
          </w:tcPr>
          <w:p w:rsidR="00BA0968" w:rsidRDefault="00DF75B4">
            <w:pPr>
              <w:pStyle w:val="TableParagraph"/>
              <w:spacing w:before="59"/>
              <w:ind w:left="108"/>
              <w:rPr>
                <w:sz w:val="24"/>
              </w:rPr>
            </w:pPr>
            <w:r>
              <w:rPr>
                <w:sz w:val="24"/>
              </w:rPr>
              <w:t>проекта (да – 0,5; нет – 0)</w:t>
            </w:r>
          </w:p>
        </w:tc>
        <w:tc>
          <w:tcPr>
            <w:tcW w:w="1246" w:type="dxa"/>
            <w:tcBorders>
              <w:top w:val="nil"/>
            </w:tcBorders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  <w:tc>
          <w:tcPr>
            <w:tcW w:w="1068" w:type="dxa"/>
            <w:vMerge/>
            <w:tcBorders>
              <w:top w:val="nil"/>
            </w:tcBorders>
          </w:tcPr>
          <w:p w:rsidR="00BA0968" w:rsidRDefault="00BA0968">
            <w:pPr>
              <w:rPr>
                <w:sz w:val="2"/>
                <w:szCs w:val="2"/>
              </w:rPr>
            </w:pPr>
          </w:p>
        </w:tc>
      </w:tr>
      <w:tr w:rsidR="00BA0968">
        <w:trPr>
          <w:trHeight w:val="339"/>
        </w:trPr>
        <w:tc>
          <w:tcPr>
            <w:tcW w:w="1622" w:type="dxa"/>
            <w:tcBorders>
              <w:top w:val="nil"/>
              <w:bottom w:val="nil"/>
            </w:tcBorders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  <w:tc>
          <w:tcPr>
            <w:tcW w:w="5636" w:type="dxa"/>
            <w:tcBorders>
              <w:bottom w:val="nil"/>
            </w:tcBorders>
          </w:tcPr>
          <w:p w:rsidR="00BA0968" w:rsidRDefault="00DF75B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Анализ исторических прототипов и современных</w:t>
            </w:r>
          </w:p>
        </w:tc>
        <w:tc>
          <w:tcPr>
            <w:tcW w:w="1246" w:type="dxa"/>
            <w:tcBorders>
              <w:bottom w:val="nil"/>
            </w:tcBorders>
          </w:tcPr>
          <w:p w:rsidR="00BA0968" w:rsidRDefault="00DF75B4">
            <w:pPr>
              <w:pStyle w:val="TableParagraph"/>
              <w:spacing w:line="270" w:lineRule="exact"/>
              <w:ind w:left="355" w:right="347"/>
              <w:jc w:val="center"/>
              <w:rPr>
                <w:sz w:val="24"/>
              </w:rPr>
            </w:pPr>
            <w:r>
              <w:rPr>
                <w:sz w:val="24"/>
              </w:rPr>
              <w:t>0/1</w:t>
            </w:r>
          </w:p>
        </w:tc>
        <w:tc>
          <w:tcPr>
            <w:tcW w:w="1068" w:type="dxa"/>
            <w:vMerge w:val="restart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  <w:tr w:rsidR="00BA0968">
        <w:trPr>
          <w:trHeight w:val="403"/>
        </w:trPr>
        <w:tc>
          <w:tcPr>
            <w:tcW w:w="1622" w:type="dxa"/>
            <w:tcBorders>
              <w:top w:val="nil"/>
              <w:bottom w:val="nil"/>
            </w:tcBorders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  <w:tc>
          <w:tcPr>
            <w:tcW w:w="5636" w:type="dxa"/>
            <w:tcBorders>
              <w:top w:val="nil"/>
              <w:bottom w:val="nil"/>
            </w:tcBorders>
          </w:tcPr>
          <w:p w:rsidR="00BA0968" w:rsidRDefault="00DF75B4">
            <w:pPr>
              <w:pStyle w:val="TableParagraph"/>
              <w:spacing w:before="59"/>
              <w:ind w:left="108"/>
              <w:rPr>
                <w:sz w:val="24"/>
              </w:rPr>
            </w:pPr>
            <w:r>
              <w:rPr>
                <w:sz w:val="24"/>
              </w:rPr>
              <w:t>аналогов; анализ возможных идей. Выбор</w:t>
            </w:r>
          </w:p>
        </w:tc>
        <w:tc>
          <w:tcPr>
            <w:tcW w:w="1246" w:type="dxa"/>
            <w:tcBorders>
              <w:top w:val="nil"/>
              <w:bottom w:val="nil"/>
            </w:tcBorders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  <w:tc>
          <w:tcPr>
            <w:tcW w:w="1068" w:type="dxa"/>
            <w:vMerge/>
            <w:tcBorders>
              <w:top w:val="nil"/>
            </w:tcBorders>
          </w:tcPr>
          <w:p w:rsidR="00BA0968" w:rsidRDefault="00BA0968">
            <w:pPr>
              <w:rPr>
                <w:sz w:val="2"/>
                <w:szCs w:val="2"/>
              </w:rPr>
            </w:pPr>
          </w:p>
        </w:tc>
      </w:tr>
      <w:tr w:rsidR="00BA0968">
        <w:trPr>
          <w:trHeight w:val="478"/>
        </w:trPr>
        <w:tc>
          <w:tcPr>
            <w:tcW w:w="1622" w:type="dxa"/>
            <w:tcBorders>
              <w:top w:val="nil"/>
              <w:bottom w:val="nil"/>
            </w:tcBorders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  <w:tc>
          <w:tcPr>
            <w:tcW w:w="5636" w:type="dxa"/>
            <w:tcBorders>
              <w:top w:val="nil"/>
            </w:tcBorders>
          </w:tcPr>
          <w:p w:rsidR="00BA0968" w:rsidRDefault="00DF75B4">
            <w:pPr>
              <w:pStyle w:val="TableParagraph"/>
              <w:spacing w:before="58"/>
              <w:ind w:left="108"/>
              <w:rPr>
                <w:sz w:val="24"/>
              </w:rPr>
            </w:pPr>
            <w:r>
              <w:rPr>
                <w:sz w:val="24"/>
              </w:rPr>
              <w:t>оптимальной идеи (да – 1; нет – 0)</w:t>
            </w:r>
          </w:p>
        </w:tc>
        <w:tc>
          <w:tcPr>
            <w:tcW w:w="1246" w:type="dxa"/>
            <w:tcBorders>
              <w:top w:val="nil"/>
            </w:tcBorders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  <w:tc>
          <w:tcPr>
            <w:tcW w:w="1068" w:type="dxa"/>
            <w:vMerge/>
            <w:tcBorders>
              <w:top w:val="nil"/>
            </w:tcBorders>
          </w:tcPr>
          <w:p w:rsidR="00BA0968" w:rsidRDefault="00BA0968">
            <w:pPr>
              <w:rPr>
                <w:sz w:val="2"/>
                <w:szCs w:val="2"/>
              </w:rPr>
            </w:pPr>
          </w:p>
        </w:tc>
      </w:tr>
      <w:tr w:rsidR="00BA0968">
        <w:trPr>
          <w:trHeight w:val="340"/>
        </w:trPr>
        <w:tc>
          <w:tcPr>
            <w:tcW w:w="1622" w:type="dxa"/>
            <w:tcBorders>
              <w:top w:val="nil"/>
              <w:bottom w:val="nil"/>
            </w:tcBorders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  <w:tc>
          <w:tcPr>
            <w:tcW w:w="5636" w:type="dxa"/>
            <w:tcBorders>
              <w:bottom w:val="nil"/>
            </w:tcBorders>
          </w:tcPr>
          <w:p w:rsidR="00BA0968" w:rsidRDefault="00DF75B4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Художественное проектирование: разработка</w:t>
            </w:r>
          </w:p>
        </w:tc>
        <w:tc>
          <w:tcPr>
            <w:tcW w:w="1246" w:type="dxa"/>
            <w:tcBorders>
              <w:bottom w:val="nil"/>
            </w:tcBorders>
          </w:tcPr>
          <w:p w:rsidR="00BA0968" w:rsidRDefault="00DF75B4">
            <w:pPr>
              <w:pStyle w:val="TableParagraph"/>
              <w:spacing w:line="271" w:lineRule="exact"/>
              <w:ind w:left="355" w:right="347"/>
              <w:jc w:val="center"/>
              <w:rPr>
                <w:sz w:val="24"/>
              </w:rPr>
            </w:pPr>
            <w:r>
              <w:rPr>
                <w:sz w:val="24"/>
              </w:rPr>
              <w:t>0/1</w:t>
            </w:r>
          </w:p>
        </w:tc>
        <w:tc>
          <w:tcPr>
            <w:tcW w:w="1068" w:type="dxa"/>
            <w:vMerge w:val="restart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  <w:tr w:rsidR="00BA0968">
        <w:trPr>
          <w:trHeight w:val="890"/>
        </w:trPr>
        <w:tc>
          <w:tcPr>
            <w:tcW w:w="1622" w:type="dxa"/>
            <w:vMerge w:val="restart"/>
            <w:tcBorders>
              <w:top w:val="nil"/>
              <w:bottom w:val="nil"/>
            </w:tcBorders>
          </w:tcPr>
          <w:p w:rsidR="00BA0968" w:rsidRDefault="00BA0968">
            <w:pPr>
              <w:pStyle w:val="TableParagraph"/>
              <w:spacing w:before="4"/>
              <w:rPr>
                <w:b/>
                <w:sz w:val="24"/>
              </w:rPr>
            </w:pPr>
          </w:p>
          <w:p w:rsidR="00BA0968" w:rsidRDefault="00DF75B4">
            <w:pPr>
              <w:pStyle w:val="TableParagraph"/>
              <w:spacing w:line="360" w:lineRule="auto"/>
              <w:ind w:left="112" w:right="102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 пояснительн ой записки 10 баллов</w:t>
            </w:r>
          </w:p>
        </w:tc>
        <w:tc>
          <w:tcPr>
            <w:tcW w:w="5636" w:type="dxa"/>
            <w:tcBorders>
              <w:top w:val="nil"/>
            </w:tcBorders>
          </w:tcPr>
          <w:p w:rsidR="00BA0968" w:rsidRDefault="00DF75B4">
            <w:pPr>
              <w:pStyle w:val="TableParagraph"/>
              <w:spacing w:before="59"/>
              <w:ind w:left="108"/>
              <w:rPr>
                <w:sz w:val="24"/>
              </w:rPr>
            </w:pPr>
            <w:r>
              <w:rPr>
                <w:sz w:val="24"/>
              </w:rPr>
              <w:t>концепции проекта и его значимость, создание</w:t>
            </w:r>
          </w:p>
          <w:p w:rsidR="00BA0968" w:rsidRDefault="00DF75B4">
            <w:pPr>
              <w:pStyle w:val="TableParagraph"/>
              <w:spacing w:before="137"/>
              <w:ind w:left="108"/>
              <w:rPr>
                <w:sz w:val="24"/>
              </w:rPr>
            </w:pPr>
            <w:r>
              <w:rPr>
                <w:sz w:val="24"/>
              </w:rPr>
              <w:t>эскизов (да – 1; нет – 0)</w:t>
            </w:r>
          </w:p>
        </w:tc>
        <w:tc>
          <w:tcPr>
            <w:tcW w:w="1246" w:type="dxa"/>
            <w:tcBorders>
              <w:top w:val="nil"/>
            </w:tcBorders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  <w:tc>
          <w:tcPr>
            <w:tcW w:w="1068" w:type="dxa"/>
            <w:vMerge/>
            <w:tcBorders>
              <w:top w:val="nil"/>
            </w:tcBorders>
          </w:tcPr>
          <w:p w:rsidR="00BA0968" w:rsidRDefault="00BA0968">
            <w:pPr>
              <w:rPr>
                <w:sz w:val="2"/>
                <w:szCs w:val="2"/>
              </w:rPr>
            </w:pPr>
          </w:p>
        </w:tc>
      </w:tr>
      <w:tr w:rsidR="00BA0968">
        <w:trPr>
          <w:trHeight w:val="830"/>
        </w:trPr>
        <w:tc>
          <w:tcPr>
            <w:tcW w:w="1622" w:type="dxa"/>
            <w:vMerge/>
            <w:tcBorders>
              <w:top w:val="nil"/>
              <w:bottom w:val="nil"/>
            </w:tcBorders>
          </w:tcPr>
          <w:p w:rsidR="00BA0968" w:rsidRDefault="00BA0968">
            <w:pPr>
              <w:rPr>
                <w:sz w:val="2"/>
                <w:szCs w:val="2"/>
              </w:rPr>
            </w:pPr>
          </w:p>
        </w:tc>
        <w:tc>
          <w:tcPr>
            <w:tcW w:w="5636" w:type="dxa"/>
          </w:tcPr>
          <w:p w:rsidR="00BA0968" w:rsidRDefault="00DF75B4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Определение метода или приѐмов дизайн-</w:t>
            </w:r>
          </w:p>
          <w:p w:rsidR="00BA0968" w:rsidRDefault="00DF75B4">
            <w:pPr>
              <w:pStyle w:val="TableParagraph"/>
              <w:spacing w:before="137"/>
              <w:ind w:left="108"/>
              <w:rPr>
                <w:sz w:val="24"/>
              </w:rPr>
            </w:pPr>
            <w:r>
              <w:rPr>
                <w:sz w:val="24"/>
              </w:rPr>
              <w:t>проектирования (да – 0,5; нет – 0)</w:t>
            </w:r>
          </w:p>
        </w:tc>
        <w:tc>
          <w:tcPr>
            <w:tcW w:w="1246" w:type="dxa"/>
          </w:tcPr>
          <w:p w:rsidR="00BA0968" w:rsidRDefault="00DF75B4">
            <w:pPr>
              <w:pStyle w:val="TableParagraph"/>
              <w:spacing w:line="273" w:lineRule="exact"/>
              <w:ind w:left="353" w:right="347"/>
              <w:jc w:val="center"/>
              <w:rPr>
                <w:sz w:val="24"/>
              </w:rPr>
            </w:pPr>
            <w:r>
              <w:rPr>
                <w:sz w:val="24"/>
              </w:rPr>
              <w:t>0/0,5</w:t>
            </w:r>
          </w:p>
        </w:tc>
        <w:tc>
          <w:tcPr>
            <w:tcW w:w="1068" w:type="dxa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  <w:tr w:rsidR="00BA0968">
        <w:trPr>
          <w:trHeight w:val="338"/>
        </w:trPr>
        <w:tc>
          <w:tcPr>
            <w:tcW w:w="1622" w:type="dxa"/>
            <w:vMerge/>
            <w:tcBorders>
              <w:top w:val="nil"/>
              <w:bottom w:val="nil"/>
            </w:tcBorders>
          </w:tcPr>
          <w:p w:rsidR="00BA0968" w:rsidRDefault="00BA0968">
            <w:pPr>
              <w:rPr>
                <w:sz w:val="2"/>
                <w:szCs w:val="2"/>
              </w:rPr>
            </w:pPr>
          </w:p>
        </w:tc>
        <w:tc>
          <w:tcPr>
            <w:tcW w:w="5636" w:type="dxa"/>
            <w:tcBorders>
              <w:bottom w:val="nil"/>
            </w:tcBorders>
          </w:tcPr>
          <w:p w:rsidR="00BA0968" w:rsidRDefault="00DF75B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Обоснование и подбор материалов (создание</w:t>
            </w:r>
          </w:p>
        </w:tc>
        <w:tc>
          <w:tcPr>
            <w:tcW w:w="1246" w:type="dxa"/>
            <w:tcBorders>
              <w:bottom w:val="nil"/>
            </w:tcBorders>
          </w:tcPr>
          <w:p w:rsidR="00BA0968" w:rsidRDefault="00DF75B4">
            <w:pPr>
              <w:pStyle w:val="TableParagraph"/>
              <w:spacing w:line="270" w:lineRule="exact"/>
              <w:ind w:left="355" w:right="347"/>
              <w:jc w:val="center"/>
              <w:rPr>
                <w:sz w:val="24"/>
              </w:rPr>
            </w:pPr>
            <w:r>
              <w:rPr>
                <w:sz w:val="24"/>
              </w:rPr>
              <w:t>0/1</w:t>
            </w:r>
          </w:p>
        </w:tc>
        <w:tc>
          <w:tcPr>
            <w:tcW w:w="1068" w:type="dxa"/>
            <w:vMerge w:val="restart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  <w:tr w:rsidR="00BA0968">
        <w:trPr>
          <w:trHeight w:val="478"/>
        </w:trPr>
        <w:tc>
          <w:tcPr>
            <w:tcW w:w="1622" w:type="dxa"/>
            <w:tcBorders>
              <w:top w:val="nil"/>
              <w:bottom w:val="nil"/>
            </w:tcBorders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  <w:tc>
          <w:tcPr>
            <w:tcW w:w="5636" w:type="dxa"/>
            <w:tcBorders>
              <w:top w:val="nil"/>
            </w:tcBorders>
          </w:tcPr>
          <w:p w:rsidR="00BA0968" w:rsidRDefault="00DF75B4">
            <w:pPr>
              <w:pStyle w:val="TableParagraph"/>
              <w:spacing w:before="58"/>
              <w:ind w:left="108"/>
              <w:rPr>
                <w:sz w:val="24"/>
              </w:rPr>
            </w:pPr>
            <w:r>
              <w:rPr>
                <w:sz w:val="24"/>
              </w:rPr>
              <w:t>авторского материала) (да – 1; нет – 0)</w:t>
            </w:r>
          </w:p>
        </w:tc>
        <w:tc>
          <w:tcPr>
            <w:tcW w:w="1246" w:type="dxa"/>
            <w:tcBorders>
              <w:top w:val="nil"/>
            </w:tcBorders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  <w:tc>
          <w:tcPr>
            <w:tcW w:w="1068" w:type="dxa"/>
            <w:vMerge/>
            <w:tcBorders>
              <w:top w:val="nil"/>
            </w:tcBorders>
          </w:tcPr>
          <w:p w:rsidR="00BA0968" w:rsidRDefault="00BA0968">
            <w:pPr>
              <w:rPr>
                <w:sz w:val="2"/>
                <w:szCs w:val="2"/>
              </w:rPr>
            </w:pPr>
          </w:p>
        </w:tc>
      </w:tr>
      <w:tr w:rsidR="00BA0968">
        <w:trPr>
          <w:trHeight w:val="338"/>
        </w:trPr>
        <w:tc>
          <w:tcPr>
            <w:tcW w:w="1622" w:type="dxa"/>
            <w:tcBorders>
              <w:top w:val="nil"/>
              <w:bottom w:val="nil"/>
            </w:tcBorders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  <w:tc>
          <w:tcPr>
            <w:tcW w:w="5636" w:type="dxa"/>
            <w:tcBorders>
              <w:bottom w:val="nil"/>
            </w:tcBorders>
          </w:tcPr>
          <w:p w:rsidR="00BA0968" w:rsidRDefault="00DF75B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Разработка конструкторской документации,</w:t>
            </w:r>
          </w:p>
        </w:tc>
        <w:tc>
          <w:tcPr>
            <w:tcW w:w="1246" w:type="dxa"/>
            <w:tcBorders>
              <w:bottom w:val="nil"/>
            </w:tcBorders>
          </w:tcPr>
          <w:p w:rsidR="00BA0968" w:rsidRDefault="00DF75B4">
            <w:pPr>
              <w:pStyle w:val="TableParagraph"/>
              <w:spacing w:line="270" w:lineRule="exact"/>
              <w:ind w:left="355" w:right="347"/>
              <w:jc w:val="center"/>
              <w:rPr>
                <w:sz w:val="24"/>
              </w:rPr>
            </w:pPr>
            <w:r>
              <w:rPr>
                <w:sz w:val="24"/>
              </w:rPr>
              <w:t>0/1</w:t>
            </w:r>
          </w:p>
        </w:tc>
        <w:tc>
          <w:tcPr>
            <w:tcW w:w="1068" w:type="dxa"/>
            <w:vMerge w:val="restart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  <w:tr w:rsidR="00BA0968">
        <w:trPr>
          <w:trHeight w:val="404"/>
        </w:trPr>
        <w:tc>
          <w:tcPr>
            <w:tcW w:w="1622" w:type="dxa"/>
            <w:tcBorders>
              <w:top w:val="nil"/>
              <w:bottom w:val="nil"/>
            </w:tcBorders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  <w:tc>
          <w:tcPr>
            <w:tcW w:w="5636" w:type="dxa"/>
            <w:tcBorders>
              <w:top w:val="nil"/>
              <w:bottom w:val="nil"/>
            </w:tcBorders>
          </w:tcPr>
          <w:p w:rsidR="00BA0968" w:rsidRDefault="00DF75B4">
            <w:pPr>
              <w:pStyle w:val="TableParagraph"/>
              <w:spacing w:before="58"/>
              <w:ind w:left="108"/>
              <w:rPr>
                <w:sz w:val="24"/>
              </w:rPr>
            </w:pPr>
            <w:r>
              <w:rPr>
                <w:sz w:val="24"/>
              </w:rPr>
              <w:t>качество инженерной графики: технических</w:t>
            </w:r>
          </w:p>
        </w:tc>
        <w:tc>
          <w:tcPr>
            <w:tcW w:w="1246" w:type="dxa"/>
            <w:tcBorders>
              <w:top w:val="nil"/>
              <w:bottom w:val="nil"/>
            </w:tcBorders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  <w:tc>
          <w:tcPr>
            <w:tcW w:w="1068" w:type="dxa"/>
            <w:vMerge/>
            <w:tcBorders>
              <w:top w:val="nil"/>
            </w:tcBorders>
          </w:tcPr>
          <w:p w:rsidR="00BA0968" w:rsidRDefault="00BA0968">
            <w:pPr>
              <w:rPr>
                <w:sz w:val="2"/>
                <w:szCs w:val="2"/>
              </w:rPr>
            </w:pPr>
          </w:p>
        </w:tc>
      </w:tr>
      <w:tr w:rsidR="00BA0968">
        <w:trPr>
          <w:trHeight w:val="477"/>
        </w:trPr>
        <w:tc>
          <w:tcPr>
            <w:tcW w:w="1622" w:type="dxa"/>
            <w:tcBorders>
              <w:top w:val="nil"/>
              <w:bottom w:val="nil"/>
            </w:tcBorders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  <w:tc>
          <w:tcPr>
            <w:tcW w:w="5636" w:type="dxa"/>
            <w:tcBorders>
              <w:top w:val="nil"/>
            </w:tcBorders>
          </w:tcPr>
          <w:p w:rsidR="00BA0968" w:rsidRDefault="00DF75B4">
            <w:pPr>
              <w:pStyle w:val="TableParagraph"/>
              <w:spacing w:before="59"/>
              <w:ind w:left="108"/>
              <w:rPr>
                <w:sz w:val="24"/>
              </w:rPr>
            </w:pPr>
            <w:r>
              <w:rPr>
                <w:sz w:val="24"/>
              </w:rPr>
              <w:t>эскизов, чертежей, схем (да – 1; нет – 0)</w:t>
            </w:r>
          </w:p>
        </w:tc>
        <w:tc>
          <w:tcPr>
            <w:tcW w:w="1246" w:type="dxa"/>
            <w:tcBorders>
              <w:top w:val="nil"/>
            </w:tcBorders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  <w:tc>
          <w:tcPr>
            <w:tcW w:w="1068" w:type="dxa"/>
            <w:vMerge/>
            <w:tcBorders>
              <w:top w:val="nil"/>
            </w:tcBorders>
          </w:tcPr>
          <w:p w:rsidR="00BA0968" w:rsidRDefault="00BA0968">
            <w:pPr>
              <w:rPr>
                <w:sz w:val="2"/>
                <w:szCs w:val="2"/>
              </w:rPr>
            </w:pPr>
          </w:p>
        </w:tc>
      </w:tr>
      <w:tr w:rsidR="00BA0968">
        <w:trPr>
          <w:trHeight w:val="341"/>
        </w:trPr>
        <w:tc>
          <w:tcPr>
            <w:tcW w:w="1622" w:type="dxa"/>
            <w:tcBorders>
              <w:top w:val="nil"/>
              <w:bottom w:val="nil"/>
            </w:tcBorders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  <w:tc>
          <w:tcPr>
            <w:tcW w:w="5636" w:type="dxa"/>
            <w:tcBorders>
              <w:bottom w:val="nil"/>
            </w:tcBorders>
          </w:tcPr>
          <w:p w:rsidR="00BA0968" w:rsidRDefault="00DF75B4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Выбор технологии изготовления изделия.</w:t>
            </w:r>
          </w:p>
        </w:tc>
        <w:tc>
          <w:tcPr>
            <w:tcW w:w="1246" w:type="dxa"/>
            <w:tcBorders>
              <w:bottom w:val="nil"/>
            </w:tcBorders>
          </w:tcPr>
          <w:p w:rsidR="00BA0968" w:rsidRDefault="00DF75B4">
            <w:pPr>
              <w:pStyle w:val="TableParagraph"/>
              <w:spacing w:line="273" w:lineRule="exact"/>
              <w:ind w:left="355" w:right="347"/>
              <w:jc w:val="center"/>
              <w:rPr>
                <w:sz w:val="24"/>
              </w:rPr>
            </w:pPr>
            <w:r>
              <w:rPr>
                <w:sz w:val="24"/>
              </w:rPr>
              <w:t>0/1</w:t>
            </w:r>
          </w:p>
        </w:tc>
        <w:tc>
          <w:tcPr>
            <w:tcW w:w="1068" w:type="dxa"/>
            <w:vMerge w:val="restart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  <w:tr w:rsidR="00BA0968">
        <w:trPr>
          <w:trHeight w:val="403"/>
        </w:trPr>
        <w:tc>
          <w:tcPr>
            <w:tcW w:w="1622" w:type="dxa"/>
            <w:tcBorders>
              <w:top w:val="nil"/>
              <w:bottom w:val="nil"/>
            </w:tcBorders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  <w:tc>
          <w:tcPr>
            <w:tcW w:w="5636" w:type="dxa"/>
            <w:tcBorders>
              <w:top w:val="nil"/>
              <w:bottom w:val="nil"/>
            </w:tcBorders>
          </w:tcPr>
          <w:p w:rsidR="00BA0968" w:rsidRDefault="00DF75B4">
            <w:pPr>
              <w:pStyle w:val="TableParagraph"/>
              <w:spacing w:before="58"/>
              <w:ind w:left="108"/>
              <w:rPr>
                <w:sz w:val="24"/>
              </w:rPr>
            </w:pPr>
            <w:r>
              <w:rPr>
                <w:sz w:val="24"/>
              </w:rPr>
              <w:t>Технологическое описание процесса изготовления</w:t>
            </w:r>
          </w:p>
        </w:tc>
        <w:tc>
          <w:tcPr>
            <w:tcW w:w="1246" w:type="dxa"/>
            <w:tcBorders>
              <w:top w:val="nil"/>
              <w:bottom w:val="nil"/>
            </w:tcBorders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  <w:tc>
          <w:tcPr>
            <w:tcW w:w="1068" w:type="dxa"/>
            <w:vMerge/>
            <w:tcBorders>
              <w:top w:val="nil"/>
            </w:tcBorders>
          </w:tcPr>
          <w:p w:rsidR="00BA0968" w:rsidRDefault="00BA0968">
            <w:pPr>
              <w:rPr>
                <w:sz w:val="2"/>
                <w:szCs w:val="2"/>
              </w:rPr>
            </w:pPr>
          </w:p>
        </w:tc>
      </w:tr>
      <w:tr w:rsidR="00BA0968">
        <w:trPr>
          <w:trHeight w:val="477"/>
        </w:trPr>
        <w:tc>
          <w:tcPr>
            <w:tcW w:w="1622" w:type="dxa"/>
            <w:tcBorders>
              <w:top w:val="nil"/>
              <w:bottom w:val="nil"/>
            </w:tcBorders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  <w:tc>
          <w:tcPr>
            <w:tcW w:w="5636" w:type="dxa"/>
            <w:tcBorders>
              <w:top w:val="nil"/>
            </w:tcBorders>
          </w:tcPr>
          <w:p w:rsidR="00BA0968" w:rsidRDefault="00DF75B4">
            <w:pPr>
              <w:pStyle w:val="TableParagraph"/>
              <w:spacing w:before="59"/>
              <w:ind w:left="108"/>
              <w:rPr>
                <w:sz w:val="24"/>
              </w:rPr>
            </w:pPr>
            <w:r>
              <w:rPr>
                <w:sz w:val="24"/>
              </w:rPr>
              <w:t>изделия (да – 1; нет – 0)</w:t>
            </w:r>
          </w:p>
        </w:tc>
        <w:tc>
          <w:tcPr>
            <w:tcW w:w="1246" w:type="dxa"/>
            <w:tcBorders>
              <w:top w:val="nil"/>
            </w:tcBorders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  <w:tc>
          <w:tcPr>
            <w:tcW w:w="1068" w:type="dxa"/>
            <w:vMerge/>
            <w:tcBorders>
              <w:top w:val="nil"/>
            </w:tcBorders>
          </w:tcPr>
          <w:p w:rsidR="00BA0968" w:rsidRDefault="00BA0968">
            <w:pPr>
              <w:rPr>
                <w:sz w:val="2"/>
                <w:szCs w:val="2"/>
              </w:rPr>
            </w:pPr>
          </w:p>
        </w:tc>
      </w:tr>
      <w:tr w:rsidR="00BA0968">
        <w:trPr>
          <w:trHeight w:val="339"/>
        </w:trPr>
        <w:tc>
          <w:tcPr>
            <w:tcW w:w="1622" w:type="dxa"/>
            <w:tcBorders>
              <w:top w:val="nil"/>
              <w:bottom w:val="nil"/>
            </w:tcBorders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  <w:tc>
          <w:tcPr>
            <w:tcW w:w="5636" w:type="dxa"/>
            <w:tcBorders>
              <w:bottom w:val="nil"/>
            </w:tcBorders>
          </w:tcPr>
          <w:p w:rsidR="00BA0968" w:rsidRDefault="00DF75B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Оригинальность предложенных технико-</w:t>
            </w:r>
          </w:p>
        </w:tc>
        <w:tc>
          <w:tcPr>
            <w:tcW w:w="1246" w:type="dxa"/>
            <w:tcBorders>
              <w:bottom w:val="nil"/>
            </w:tcBorders>
          </w:tcPr>
          <w:p w:rsidR="00BA0968" w:rsidRDefault="00DF75B4">
            <w:pPr>
              <w:pStyle w:val="TableParagraph"/>
              <w:spacing w:line="270" w:lineRule="exact"/>
              <w:ind w:left="355" w:right="347"/>
              <w:jc w:val="center"/>
              <w:rPr>
                <w:sz w:val="24"/>
              </w:rPr>
            </w:pPr>
            <w:r>
              <w:rPr>
                <w:sz w:val="24"/>
              </w:rPr>
              <w:t>0/1</w:t>
            </w:r>
          </w:p>
        </w:tc>
        <w:tc>
          <w:tcPr>
            <w:tcW w:w="1068" w:type="dxa"/>
            <w:vMerge w:val="restart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  <w:tr w:rsidR="00BA0968">
        <w:trPr>
          <w:trHeight w:val="403"/>
        </w:trPr>
        <w:tc>
          <w:tcPr>
            <w:tcW w:w="1622" w:type="dxa"/>
            <w:tcBorders>
              <w:top w:val="nil"/>
              <w:bottom w:val="nil"/>
            </w:tcBorders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  <w:tc>
          <w:tcPr>
            <w:tcW w:w="5636" w:type="dxa"/>
            <w:tcBorders>
              <w:top w:val="nil"/>
              <w:bottom w:val="nil"/>
            </w:tcBorders>
          </w:tcPr>
          <w:p w:rsidR="00BA0968" w:rsidRDefault="00DF75B4">
            <w:pPr>
              <w:pStyle w:val="TableParagraph"/>
              <w:spacing w:before="59"/>
              <w:ind w:left="108"/>
              <w:rPr>
                <w:sz w:val="24"/>
              </w:rPr>
            </w:pPr>
            <w:r>
              <w:rPr>
                <w:sz w:val="24"/>
              </w:rPr>
              <w:t>технологических, инженерных или эргономических</w:t>
            </w:r>
          </w:p>
        </w:tc>
        <w:tc>
          <w:tcPr>
            <w:tcW w:w="1246" w:type="dxa"/>
            <w:tcBorders>
              <w:top w:val="nil"/>
              <w:bottom w:val="nil"/>
            </w:tcBorders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  <w:tc>
          <w:tcPr>
            <w:tcW w:w="1068" w:type="dxa"/>
            <w:vMerge/>
            <w:tcBorders>
              <w:top w:val="nil"/>
            </w:tcBorders>
          </w:tcPr>
          <w:p w:rsidR="00BA0968" w:rsidRDefault="00BA0968">
            <w:pPr>
              <w:rPr>
                <w:sz w:val="2"/>
                <w:szCs w:val="2"/>
              </w:rPr>
            </w:pPr>
          </w:p>
        </w:tc>
      </w:tr>
      <w:tr w:rsidR="00BA0968">
        <w:trPr>
          <w:trHeight w:val="479"/>
        </w:trPr>
        <w:tc>
          <w:tcPr>
            <w:tcW w:w="1622" w:type="dxa"/>
            <w:tcBorders>
              <w:top w:val="nil"/>
              <w:bottom w:val="nil"/>
            </w:tcBorders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  <w:tc>
          <w:tcPr>
            <w:tcW w:w="5636" w:type="dxa"/>
            <w:tcBorders>
              <w:top w:val="nil"/>
            </w:tcBorders>
          </w:tcPr>
          <w:p w:rsidR="00BA0968" w:rsidRDefault="00DF75B4">
            <w:pPr>
              <w:pStyle w:val="TableParagraph"/>
              <w:spacing w:before="58"/>
              <w:ind w:left="108"/>
              <w:rPr>
                <w:sz w:val="24"/>
              </w:rPr>
            </w:pPr>
            <w:r>
              <w:rPr>
                <w:sz w:val="24"/>
              </w:rPr>
              <w:t>решений (да – 1; нет – 0)</w:t>
            </w:r>
          </w:p>
        </w:tc>
        <w:tc>
          <w:tcPr>
            <w:tcW w:w="1246" w:type="dxa"/>
            <w:tcBorders>
              <w:top w:val="nil"/>
            </w:tcBorders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  <w:tc>
          <w:tcPr>
            <w:tcW w:w="1068" w:type="dxa"/>
            <w:vMerge/>
            <w:tcBorders>
              <w:top w:val="nil"/>
            </w:tcBorders>
          </w:tcPr>
          <w:p w:rsidR="00BA0968" w:rsidRDefault="00BA0968">
            <w:pPr>
              <w:rPr>
                <w:sz w:val="2"/>
                <w:szCs w:val="2"/>
              </w:rPr>
            </w:pPr>
          </w:p>
        </w:tc>
      </w:tr>
      <w:tr w:rsidR="00BA0968">
        <w:trPr>
          <w:trHeight w:val="412"/>
        </w:trPr>
        <w:tc>
          <w:tcPr>
            <w:tcW w:w="1622" w:type="dxa"/>
            <w:tcBorders>
              <w:top w:val="nil"/>
            </w:tcBorders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  <w:tc>
          <w:tcPr>
            <w:tcW w:w="5636" w:type="dxa"/>
          </w:tcPr>
          <w:p w:rsidR="00BA0968" w:rsidRDefault="00DF75B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Новизна проекта (да – 1; нет – 0)</w:t>
            </w:r>
          </w:p>
        </w:tc>
        <w:tc>
          <w:tcPr>
            <w:tcW w:w="1246" w:type="dxa"/>
          </w:tcPr>
          <w:p w:rsidR="00BA0968" w:rsidRDefault="00DF75B4">
            <w:pPr>
              <w:pStyle w:val="TableParagraph"/>
              <w:spacing w:line="270" w:lineRule="exact"/>
              <w:ind w:left="355" w:right="347"/>
              <w:jc w:val="center"/>
              <w:rPr>
                <w:sz w:val="24"/>
              </w:rPr>
            </w:pPr>
            <w:r>
              <w:rPr>
                <w:sz w:val="24"/>
              </w:rPr>
              <w:t>0/1</w:t>
            </w:r>
          </w:p>
        </w:tc>
        <w:tc>
          <w:tcPr>
            <w:tcW w:w="1068" w:type="dxa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</w:tbl>
    <w:p w:rsidR="00BA0968" w:rsidRDefault="00BA0968">
      <w:pPr>
        <w:rPr>
          <w:sz w:val="24"/>
        </w:rPr>
        <w:sectPr w:rsidR="00BA0968">
          <w:pgSz w:w="11910" w:h="16840"/>
          <w:pgMar w:top="1580" w:right="620" w:bottom="940" w:left="1480" w:header="0" w:footer="678" w:gutter="0"/>
          <w:cols w:space="720"/>
        </w:sectPr>
      </w:pPr>
    </w:p>
    <w:p w:rsidR="00BA0968" w:rsidRDefault="00BA0968">
      <w:pPr>
        <w:pStyle w:val="a3"/>
        <w:ind w:left="0" w:firstLine="0"/>
        <w:jc w:val="left"/>
        <w:rPr>
          <w:sz w:val="9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2"/>
        <w:gridCol w:w="5636"/>
        <w:gridCol w:w="1246"/>
        <w:gridCol w:w="1068"/>
      </w:tblGrid>
      <w:tr w:rsidR="00BA0968">
        <w:trPr>
          <w:trHeight w:val="551"/>
        </w:trPr>
        <w:tc>
          <w:tcPr>
            <w:tcW w:w="7258" w:type="dxa"/>
            <w:gridSpan w:val="2"/>
          </w:tcPr>
          <w:p w:rsidR="00BA0968" w:rsidRDefault="00DF75B4">
            <w:pPr>
              <w:pStyle w:val="TableParagraph"/>
              <w:spacing w:before="133"/>
              <w:ind w:left="2179" w:right="21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оценки проекта</w:t>
            </w:r>
          </w:p>
        </w:tc>
        <w:tc>
          <w:tcPr>
            <w:tcW w:w="1246" w:type="dxa"/>
          </w:tcPr>
          <w:p w:rsidR="00BA0968" w:rsidRDefault="00DF75B4">
            <w:pPr>
              <w:pStyle w:val="TableParagraph"/>
              <w:spacing w:line="276" w:lineRule="exact"/>
              <w:ind w:left="243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Кол-во баллов</w:t>
            </w:r>
          </w:p>
        </w:tc>
        <w:tc>
          <w:tcPr>
            <w:tcW w:w="1068" w:type="dxa"/>
          </w:tcPr>
          <w:p w:rsidR="00BA0968" w:rsidRDefault="00DF75B4">
            <w:pPr>
              <w:pStyle w:val="TableParagraph"/>
              <w:spacing w:line="276" w:lineRule="exact"/>
              <w:ind w:left="199" w:right="176" w:firstLine="177"/>
              <w:rPr>
                <w:b/>
                <w:sz w:val="24"/>
              </w:rPr>
            </w:pPr>
            <w:r>
              <w:rPr>
                <w:b/>
                <w:sz w:val="24"/>
              </w:rPr>
              <w:t>По факту</w:t>
            </w:r>
          </w:p>
        </w:tc>
      </w:tr>
      <w:tr w:rsidR="00BA0968">
        <w:trPr>
          <w:trHeight w:val="1242"/>
        </w:trPr>
        <w:tc>
          <w:tcPr>
            <w:tcW w:w="1622" w:type="dxa"/>
            <w:vMerge w:val="restart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  <w:tc>
          <w:tcPr>
            <w:tcW w:w="5636" w:type="dxa"/>
          </w:tcPr>
          <w:p w:rsidR="00BA0968" w:rsidRDefault="00DF75B4">
            <w:pPr>
              <w:pStyle w:val="TableParagraph"/>
              <w:spacing w:line="360" w:lineRule="auto"/>
              <w:ind w:left="108"/>
              <w:rPr>
                <w:sz w:val="24"/>
              </w:rPr>
            </w:pPr>
            <w:r>
              <w:rPr>
                <w:sz w:val="24"/>
              </w:rPr>
              <w:t>Экономическая и экологическая оценка будущего изделия и технологии его изготовления</w:t>
            </w:r>
          </w:p>
          <w:p w:rsidR="00BA0968" w:rsidRDefault="00DF75B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(да – 1; нет – 0)</w:t>
            </w:r>
          </w:p>
        </w:tc>
        <w:tc>
          <w:tcPr>
            <w:tcW w:w="1246" w:type="dxa"/>
          </w:tcPr>
          <w:p w:rsidR="00BA0968" w:rsidRDefault="00DF75B4">
            <w:pPr>
              <w:pStyle w:val="TableParagraph"/>
              <w:spacing w:line="270" w:lineRule="exact"/>
              <w:ind w:left="355" w:right="347"/>
              <w:jc w:val="center"/>
              <w:rPr>
                <w:sz w:val="24"/>
              </w:rPr>
            </w:pPr>
            <w:r>
              <w:rPr>
                <w:sz w:val="24"/>
              </w:rPr>
              <w:t>0/1</w:t>
            </w:r>
          </w:p>
        </w:tc>
        <w:tc>
          <w:tcPr>
            <w:tcW w:w="1068" w:type="dxa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  <w:tr w:rsidR="00BA0968">
        <w:trPr>
          <w:trHeight w:val="827"/>
        </w:trPr>
        <w:tc>
          <w:tcPr>
            <w:tcW w:w="1622" w:type="dxa"/>
            <w:vMerge/>
            <w:tcBorders>
              <w:top w:val="nil"/>
            </w:tcBorders>
          </w:tcPr>
          <w:p w:rsidR="00BA0968" w:rsidRDefault="00BA0968">
            <w:pPr>
              <w:rPr>
                <w:sz w:val="2"/>
                <w:szCs w:val="2"/>
              </w:rPr>
            </w:pPr>
          </w:p>
        </w:tc>
        <w:tc>
          <w:tcPr>
            <w:tcW w:w="5636" w:type="dxa"/>
          </w:tcPr>
          <w:p w:rsidR="00BA0968" w:rsidRDefault="00DF75B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Рекламные предложения и перспективы внедрения</w:t>
            </w:r>
          </w:p>
          <w:p w:rsidR="00BA0968" w:rsidRDefault="00DF75B4">
            <w:pPr>
              <w:pStyle w:val="TableParagraph"/>
              <w:spacing w:before="137"/>
              <w:ind w:left="108"/>
              <w:rPr>
                <w:sz w:val="24"/>
              </w:rPr>
            </w:pPr>
            <w:r>
              <w:rPr>
                <w:sz w:val="24"/>
              </w:rPr>
              <w:t>изделия (да – 0,5; нет – 0)</w:t>
            </w:r>
          </w:p>
        </w:tc>
        <w:tc>
          <w:tcPr>
            <w:tcW w:w="1246" w:type="dxa"/>
          </w:tcPr>
          <w:p w:rsidR="00BA0968" w:rsidRDefault="00DF75B4">
            <w:pPr>
              <w:pStyle w:val="TableParagraph"/>
              <w:spacing w:line="270" w:lineRule="exact"/>
              <w:ind w:left="353" w:right="347"/>
              <w:jc w:val="center"/>
              <w:rPr>
                <w:sz w:val="24"/>
              </w:rPr>
            </w:pPr>
            <w:r>
              <w:rPr>
                <w:sz w:val="24"/>
              </w:rPr>
              <w:t>0/0,5</w:t>
            </w:r>
          </w:p>
        </w:tc>
        <w:tc>
          <w:tcPr>
            <w:tcW w:w="1068" w:type="dxa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  <w:tr w:rsidR="00BA0968">
        <w:trPr>
          <w:trHeight w:val="828"/>
        </w:trPr>
        <w:tc>
          <w:tcPr>
            <w:tcW w:w="1622" w:type="dxa"/>
            <w:vMerge w:val="restart"/>
          </w:tcPr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DF75B4">
            <w:pPr>
              <w:pStyle w:val="TableParagraph"/>
              <w:spacing w:before="232" w:line="360" w:lineRule="auto"/>
              <w:ind w:left="280" w:right="270" w:firstLine="11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 изделия 25 баллов</w:t>
            </w:r>
          </w:p>
        </w:tc>
        <w:tc>
          <w:tcPr>
            <w:tcW w:w="5636" w:type="dxa"/>
          </w:tcPr>
          <w:p w:rsidR="00BA0968" w:rsidRDefault="00DF75B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Оригинальность дизайнерского решения</w:t>
            </w:r>
          </w:p>
          <w:p w:rsidR="00BA0968" w:rsidRDefault="00DF75B4">
            <w:pPr>
              <w:pStyle w:val="TableParagraph"/>
              <w:spacing w:before="137"/>
              <w:ind w:left="108"/>
              <w:rPr>
                <w:sz w:val="24"/>
              </w:rPr>
            </w:pPr>
            <w:r>
              <w:rPr>
                <w:sz w:val="24"/>
              </w:rPr>
              <w:t>(оригинально – 5; стереотипно – 0)</w:t>
            </w:r>
          </w:p>
        </w:tc>
        <w:tc>
          <w:tcPr>
            <w:tcW w:w="1246" w:type="dxa"/>
          </w:tcPr>
          <w:p w:rsidR="00BA0968" w:rsidRDefault="00BA0968">
            <w:pPr>
              <w:pStyle w:val="TableParagraph"/>
              <w:spacing w:before="5"/>
              <w:rPr>
                <w:sz w:val="35"/>
              </w:rPr>
            </w:pPr>
          </w:p>
          <w:p w:rsidR="00BA0968" w:rsidRDefault="00DF75B4">
            <w:pPr>
              <w:pStyle w:val="TableParagraph"/>
              <w:ind w:left="355" w:right="347"/>
              <w:jc w:val="center"/>
              <w:rPr>
                <w:sz w:val="24"/>
              </w:rPr>
            </w:pPr>
            <w:r>
              <w:rPr>
                <w:sz w:val="24"/>
              </w:rPr>
              <w:t>0/5</w:t>
            </w:r>
          </w:p>
        </w:tc>
        <w:tc>
          <w:tcPr>
            <w:tcW w:w="1068" w:type="dxa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  <w:tr w:rsidR="00BA0968">
        <w:trPr>
          <w:trHeight w:val="1655"/>
        </w:trPr>
        <w:tc>
          <w:tcPr>
            <w:tcW w:w="1622" w:type="dxa"/>
            <w:vMerge/>
            <w:tcBorders>
              <w:top w:val="nil"/>
            </w:tcBorders>
          </w:tcPr>
          <w:p w:rsidR="00BA0968" w:rsidRDefault="00BA0968">
            <w:pPr>
              <w:rPr>
                <w:sz w:val="2"/>
                <w:szCs w:val="2"/>
              </w:rPr>
            </w:pPr>
          </w:p>
        </w:tc>
        <w:tc>
          <w:tcPr>
            <w:tcW w:w="5636" w:type="dxa"/>
          </w:tcPr>
          <w:p w:rsidR="00BA0968" w:rsidRDefault="00DF75B4">
            <w:pPr>
              <w:pStyle w:val="TableParagraph"/>
              <w:spacing w:line="360" w:lineRule="auto"/>
              <w:ind w:left="108" w:right="292"/>
              <w:rPr>
                <w:sz w:val="24"/>
              </w:rPr>
            </w:pPr>
            <w:r>
              <w:rPr>
                <w:sz w:val="24"/>
              </w:rPr>
              <w:t>Качество изделия: эстетика внешнего вида, эргономика, технология обработки, прочность, декор (качественно – 9, требуется небольшая</w:t>
            </w:r>
          </w:p>
          <w:p w:rsidR="00BA0968" w:rsidRDefault="00DF75B4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доработка – 3, некачественно – 0)</w:t>
            </w:r>
          </w:p>
        </w:tc>
        <w:tc>
          <w:tcPr>
            <w:tcW w:w="1246" w:type="dxa"/>
          </w:tcPr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spacing w:before="4"/>
              <w:rPr>
                <w:sz w:val="29"/>
              </w:rPr>
            </w:pPr>
          </w:p>
          <w:p w:rsidR="00BA0968" w:rsidRDefault="00DF75B4">
            <w:pPr>
              <w:pStyle w:val="TableParagraph"/>
              <w:ind w:left="355" w:right="347"/>
              <w:jc w:val="center"/>
              <w:rPr>
                <w:sz w:val="24"/>
              </w:rPr>
            </w:pPr>
            <w:r>
              <w:rPr>
                <w:sz w:val="24"/>
              </w:rPr>
              <w:t>0/3/9</w:t>
            </w:r>
          </w:p>
        </w:tc>
        <w:tc>
          <w:tcPr>
            <w:tcW w:w="1068" w:type="dxa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  <w:tr w:rsidR="00BA0968">
        <w:trPr>
          <w:trHeight w:val="1656"/>
        </w:trPr>
        <w:tc>
          <w:tcPr>
            <w:tcW w:w="1622" w:type="dxa"/>
            <w:vMerge/>
            <w:tcBorders>
              <w:top w:val="nil"/>
            </w:tcBorders>
          </w:tcPr>
          <w:p w:rsidR="00BA0968" w:rsidRDefault="00BA0968">
            <w:pPr>
              <w:rPr>
                <w:sz w:val="2"/>
                <w:szCs w:val="2"/>
              </w:rPr>
            </w:pPr>
          </w:p>
        </w:tc>
        <w:tc>
          <w:tcPr>
            <w:tcW w:w="5636" w:type="dxa"/>
          </w:tcPr>
          <w:p w:rsidR="00BA0968" w:rsidRDefault="00DF75B4">
            <w:pPr>
              <w:pStyle w:val="TableParagraph"/>
              <w:spacing w:line="360" w:lineRule="auto"/>
              <w:ind w:left="108"/>
              <w:rPr>
                <w:sz w:val="24"/>
              </w:rPr>
            </w:pPr>
            <w:r>
              <w:rPr>
                <w:sz w:val="24"/>
              </w:rPr>
              <w:t>Трудоѐмкость создания продукта, сложность или рациональность (оптимальность для массового производства) конструкции изделия</w:t>
            </w:r>
          </w:p>
          <w:p w:rsidR="00BA0968" w:rsidRDefault="00DF75B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(от 1 до 4 баллов)</w:t>
            </w:r>
          </w:p>
        </w:tc>
        <w:tc>
          <w:tcPr>
            <w:tcW w:w="1246" w:type="dxa"/>
          </w:tcPr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spacing w:before="7"/>
              <w:rPr>
                <w:sz w:val="29"/>
              </w:rPr>
            </w:pPr>
          </w:p>
          <w:p w:rsidR="00BA0968" w:rsidRDefault="00DF75B4">
            <w:pPr>
              <w:pStyle w:val="TableParagraph"/>
              <w:ind w:left="355" w:right="346"/>
              <w:jc w:val="center"/>
              <w:rPr>
                <w:sz w:val="24"/>
              </w:rPr>
            </w:pPr>
            <w:r>
              <w:rPr>
                <w:sz w:val="24"/>
              </w:rPr>
              <w:t>1 – 4</w:t>
            </w:r>
          </w:p>
        </w:tc>
        <w:tc>
          <w:tcPr>
            <w:tcW w:w="1068" w:type="dxa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  <w:tr w:rsidR="00BA0968">
        <w:trPr>
          <w:trHeight w:val="827"/>
        </w:trPr>
        <w:tc>
          <w:tcPr>
            <w:tcW w:w="1622" w:type="dxa"/>
            <w:vMerge/>
            <w:tcBorders>
              <w:top w:val="nil"/>
            </w:tcBorders>
          </w:tcPr>
          <w:p w:rsidR="00BA0968" w:rsidRDefault="00BA0968">
            <w:pPr>
              <w:rPr>
                <w:sz w:val="2"/>
                <w:szCs w:val="2"/>
              </w:rPr>
            </w:pPr>
          </w:p>
        </w:tc>
        <w:tc>
          <w:tcPr>
            <w:tcW w:w="5636" w:type="dxa"/>
          </w:tcPr>
          <w:p w:rsidR="00BA0968" w:rsidRDefault="00DF75B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Практическая или иная значимость изделия</w:t>
            </w:r>
          </w:p>
          <w:p w:rsidR="00BA0968" w:rsidRDefault="00DF75B4">
            <w:pPr>
              <w:pStyle w:val="TableParagraph"/>
              <w:spacing w:before="139"/>
              <w:ind w:left="108"/>
              <w:rPr>
                <w:sz w:val="24"/>
              </w:rPr>
            </w:pPr>
            <w:r>
              <w:rPr>
                <w:sz w:val="24"/>
              </w:rPr>
              <w:t>(да – 3; нет – 0)</w:t>
            </w:r>
          </w:p>
        </w:tc>
        <w:tc>
          <w:tcPr>
            <w:tcW w:w="1246" w:type="dxa"/>
          </w:tcPr>
          <w:p w:rsidR="00BA0968" w:rsidRDefault="00BA0968">
            <w:pPr>
              <w:pStyle w:val="TableParagraph"/>
              <w:spacing w:before="6"/>
              <w:rPr>
                <w:sz w:val="35"/>
              </w:rPr>
            </w:pPr>
          </w:p>
          <w:p w:rsidR="00BA0968" w:rsidRDefault="00DF75B4">
            <w:pPr>
              <w:pStyle w:val="TableParagraph"/>
              <w:spacing w:before="1"/>
              <w:ind w:left="355" w:right="347"/>
              <w:jc w:val="center"/>
              <w:rPr>
                <w:sz w:val="24"/>
              </w:rPr>
            </w:pPr>
            <w:r>
              <w:rPr>
                <w:sz w:val="24"/>
              </w:rPr>
              <w:t>0/3</w:t>
            </w:r>
          </w:p>
        </w:tc>
        <w:tc>
          <w:tcPr>
            <w:tcW w:w="1068" w:type="dxa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  <w:tr w:rsidR="00BA0968">
        <w:trPr>
          <w:trHeight w:val="827"/>
        </w:trPr>
        <w:tc>
          <w:tcPr>
            <w:tcW w:w="1622" w:type="dxa"/>
            <w:vMerge/>
            <w:tcBorders>
              <w:top w:val="nil"/>
            </w:tcBorders>
          </w:tcPr>
          <w:p w:rsidR="00BA0968" w:rsidRDefault="00BA0968">
            <w:pPr>
              <w:rPr>
                <w:sz w:val="2"/>
                <w:szCs w:val="2"/>
              </w:rPr>
            </w:pPr>
          </w:p>
        </w:tc>
        <w:tc>
          <w:tcPr>
            <w:tcW w:w="5636" w:type="dxa"/>
          </w:tcPr>
          <w:p w:rsidR="00BA0968" w:rsidRDefault="00DF75B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Перспективность внедрения модели изделия или</w:t>
            </w:r>
          </w:p>
          <w:p w:rsidR="00BA0968" w:rsidRDefault="00DF75B4">
            <w:pPr>
              <w:pStyle w:val="TableParagraph"/>
              <w:spacing w:before="139"/>
              <w:ind w:left="108"/>
              <w:rPr>
                <w:sz w:val="24"/>
              </w:rPr>
            </w:pPr>
            <w:r>
              <w:rPr>
                <w:sz w:val="24"/>
              </w:rPr>
              <w:t>коллекции в производство (да – 2; нет – 0)</w:t>
            </w:r>
          </w:p>
        </w:tc>
        <w:tc>
          <w:tcPr>
            <w:tcW w:w="1246" w:type="dxa"/>
          </w:tcPr>
          <w:p w:rsidR="00BA0968" w:rsidRDefault="00BA0968">
            <w:pPr>
              <w:pStyle w:val="TableParagraph"/>
              <w:spacing w:before="6"/>
              <w:rPr>
                <w:sz w:val="35"/>
              </w:rPr>
            </w:pPr>
          </w:p>
          <w:p w:rsidR="00BA0968" w:rsidRDefault="00DF75B4">
            <w:pPr>
              <w:pStyle w:val="TableParagraph"/>
              <w:spacing w:before="1"/>
              <w:ind w:left="355" w:right="347"/>
              <w:jc w:val="center"/>
              <w:rPr>
                <w:sz w:val="24"/>
              </w:rPr>
            </w:pPr>
            <w:r>
              <w:rPr>
                <w:sz w:val="24"/>
              </w:rPr>
              <w:t>0/2</w:t>
            </w:r>
          </w:p>
        </w:tc>
        <w:tc>
          <w:tcPr>
            <w:tcW w:w="1068" w:type="dxa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  <w:tr w:rsidR="00BA0968">
        <w:trPr>
          <w:trHeight w:val="1243"/>
        </w:trPr>
        <w:tc>
          <w:tcPr>
            <w:tcW w:w="1622" w:type="dxa"/>
            <w:vMerge/>
            <w:tcBorders>
              <w:top w:val="nil"/>
            </w:tcBorders>
          </w:tcPr>
          <w:p w:rsidR="00BA0968" w:rsidRDefault="00BA0968">
            <w:pPr>
              <w:rPr>
                <w:sz w:val="2"/>
                <w:szCs w:val="2"/>
              </w:rPr>
            </w:pPr>
          </w:p>
        </w:tc>
        <w:tc>
          <w:tcPr>
            <w:tcW w:w="5636" w:type="dxa"/>
          </w:tcPr>
          <w:p w:rsidR="00BA0968" w:rsidRDefault="00DF75B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Эстетическая (дизайнерская) оценка выбранного</w:t>
            </w:r>
          </w:p>
          <w:p w:rsidR="00BA0968" w:rsidRDefault="00DF75B4">
            <w:pPr>
              <w:pStyle w:val="TableParagraph"/>
              <w:spacing w:before="5" w:line="410" w:lineRule="atLeast"/>
              <w:ind w:left="108" w:right="1157"/>
              <w:rPr>
                <w:sz w:val="24"/>
              </w:rPr>
            </w:pPr>
            <w:r>
              <w:rPr>
                <w:sz w:val="24"/>
              </w:rPr>
              <w:t>варианта, конкурентоспособность спроектированной модели (да – 2; нет – 0)</w:t>
            </w:r>
          </w:p>
        </w:tc>
        <w:tc>
          <w:tcPr>
            <w:tcW w:w="1246" w:type="dxa"/>
          </w:tcPr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DF75B4">
            <w:pPr>
              <w:pStyle w:val="TableParagraph"/>
              <w:spacing w:before="224"/>
              <w:ind w:left="355" w:right="347"/>
              <w:jc w:val="center"/>
              <w:rPr>
                <w:sz w:val="24"/>
              </w:rPr>
            </w:pPr>
            <w:r>
              <w:rPr>
                <w:sz w:val="24"/>
              </w:rPr>
              <w:t>0/2</w:t>
            </w:r>
          </w:p>
        </w:tc>
        <w:tc>
          <w:tcPr>
            <w:tcW w:w="1068" w:type="dxa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  <w:tr w:rsidR="00BA0968">
        <w:trPr>
          <w:trHeight w:val="827"/>
        </w:trPr>
        <w:tc>
          <w:tcPr>
            <w:tcW w:w="1622" w:type="dxa"/>
            <w:vMerge w:val="restart"/>
          </w:tcPr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spacing w:before="3"/>
              <w:rPr>
                <w:sz w:val="31"/>
              </w:rPr>
            </w:pPr>
          </w:p>
          <w:p w:rsidR="00BA0968" w:rsidRDefault="00DF75B4">
            <w:pPr>
              <w:pStyle w:val="TableParagraph"/>
              <w:spacing w:line="360" w:lineRule="auto"/>
              <w:ind w:left="280" w:right="270" w:firstLine="11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 защиты проекта 15 баллов</w:t>
            </w:r>
          </w:p>
        </w:tc>
        <w:tc>
          <w:tcPr>
            <w:tcW w:w="5636" w:type="dxa"/>
          </w:tcPr>
          <w:p w:rsidR="00BA0968" w:rsidRDefault="00DF75B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Краткое изложение сути проблемы и темы</w:t>
            </w:r>
          </w:p>
          <w:p w:rsidR="00BA0968" w:rsidRDefault="00DF75B4">
            <w:pPr>
              <w:pStyle w:val="TableParagraph"/>
              <w:spacing w:before="139"/>
              <w:ind w:left="108"/>
              <w:rPr>
                <w:sz w:val="24"/>
              </w:rPr>
            </w:pPr>
            <w:r>
              <w:rPr>
                <w:sz w:val="24"/>
              </w:rPr>
              <w:t>творческого проекта (да – 1; нет – 0)</w:t>
            </w:r>
          </w:p>
        </w:tc>
        <w:tc>
          <w:tcPr>
            <w:tcW w:w="1246" w:type="dxa"/>
          </w:tcPr>
          <w:p w:rsidR="00BA0968" w:rsidRDefault="00BA0968">
            <w:pPr>
              <w:pStyle w:val="TableParagraph"/>
              <w:spacing w:before="6"/>
              <w:rPr>
                <w:sz w:val="35"/>
              </w:rPr>
            </w:pPr>
          </w:p>
          <w:p w:rsidR="00BA0968" w:rsidRDefault="00DF75B4">
            <w:pPr>
              <w:pStyle w:val="TableParagraph"/>
              <w:spacing w:before="1"/>
              <w:ind w:left="355" w:right="347"/>
              <w:jc w:val="center"/>
              <w:rPr>
                <w:sz w:val="24"/>
              </w:rPr>
            </w:pPr>
            <w:r>
              <w:rPr>
                <w:sz w:val="24"/>
              </w:rPr>
              <w:t>0/1</w:t>
            </w:r>
          </w:p>
        </w:tc>
        <w:tc>
          <w:tcPr>
            <w:tcW w:w="1068" w:type="dxa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  <w:tr w:rsidR="00BA0968">
        <w:trPr>
          <w:trHeight w:val="827"/>
        </w:trPr>
        <w:tc>
          <w:tcPr>
            <w:tcW w:w="1622" w:type="dxa"/>
            <w:vMerge/>
            <w:tcBorders>
              <w:top w:val="nil"/>
            </w:tcBorders>
          </w:tcPr>
          <w:p w:rsidR="00BA0968" w:rsidRDefault="00BA0968">
            <w:pPr>
              <w:rPr>
                <w:sz w:val="2"/>
                <w:szCs w:val="2"/>
              </w:rPr>
            </w:pPr>
          </w:p>
        </w:tc>
        <w:tc>
          <w:tcPr>
            <w:tcW w:w="5636" w:type="dxa"/>
          </w:tcPr>
          <w:p w:rsidR="00BA0968" w:rsidRDefault="00DF75B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Художественно-технологический процесс</w:t>
            </w:r>
          </w:p>
          <w:p w:rsidR="00BA0968" w:rsidRDefault="00DF75B4">
            <w:pPr>
              <w:pStyle w:val="TableParagraph"/>
              <w:spacing w:before="139"/>
              <w:ind w:left="108"/>
              <w:rPr>
                <w:sz w:val="24"/>
              </w:rPr>
            </w:pPr>
            <w:r>
              <w:rPr>
                <w:sz w:val="24"/>
              </w:rPr>
              <w:t>изготовления изделия (да – 1; нет – 0)</w:t>
            </w:r>
          </w:p>
        </w:tc>
        <w:tc>
          <w:tcPr>
            <w:tcW w:w="1246" w:type="dxa"/>
          </w:tcPr>
          <w:p w:rsidR="00BA0968" w:rsidRDefault="00BA0968">
            <w:pPr>
              <w:pStyle w:val="TableParagraph"/>
              <w:spacing w:before="6"/>
              <w:rPr>
                <w:sz w:val="35"/>
              </w:rPr>
            </w:pPr>
          </w:p>
          <w:p w:rsidR="00BA0968" w:rsidRDefault="00DF75B4">
            <w:pPr>
              <w:pStyle w:val="TableParagraph"/>
              <w:spacing w:before="1"/>
              <w:ind w:left="355" w:right="347"/>
              <w:jc w:val="center"/>
              <w:rPr>
                <w:sz w:val="24"/>
              </w:rPr>
            </w:pPr>
            <w:r>
              <w:rPr>
                <w:sz w:val="24"/>
              </w:rPr>
              <w:t>0/1</w:t>
            </w:r>
          </w:p>
        </w:tc>
        <w:tc>
          <w:tcPr>
            <w:tcW w:w="1068" w:type="dxa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  <w:tr w:rsidR="00BA0968">
        <w:trPr>
          <w:trHeight w:val="414"/>
        </w:trPr>
        <w:tc>
          <w:tcPr>
            <w:tcW w:w="1622" w:type="dxa"/>
            <w:vMerge/>
            <w:tcBorders>
              <w:top w:val="nil"/>
            </w:tcBorders>
          </w:tcPr>
          <w:p w:rsidR="00BA0968" w:rsidRDefault="00BA0968">
            <w:pPr>
              <w:rPr>
                <w:sz w:val="2"/>
                <w:szCs w:val="2"/>
              </w:rPr>
            </w:pPr>
          </w:p>
        </w:tc>
        <w:tc>
          <w:tcPr>
            <w:tcW w:w="5636" w:type="dxa"/>
          </w:tcPr>
          <w:p w:rsidR="00BA0968" w:rsidRDefault="00DF75B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Выявление новизны и пользы изделия</w:t>
            </w:r>
          </w:p>
        </w:tc>
        <w:tc>
          <w:tcPr>
            <w:tcW w:w="1246" w:type="dxa"/>
          </w:tcPr>
          <w:p w:rsidR="00BA0968" w:rsidRDefault="00DF75B4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8" w:type="dxa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  <w:tr w:rsidR="00BA0968">
        <w:trPr>
          <w:trHeight w:val="2071"/>
        </w:trPr>
        <w:tc>
          <w:tcPr>
            <w:tcW w:w="1622" w:type="dxa"/>
            <w:vMerge/>
            <w:tcBorders>
              <w:top w:val="nil"/>
            </w:tcBorders>
          </w:tcPr>
          <w:p w:rsidR="00BA0968" w:rsidRDefault="00BA0968">
            <w:pPr>
              <w:rPr>
                <w:sz w:val="2"/>
                <w:szCs w:val="2"/>
              </w:rPr>
            </w:pPr>
          </w:p>
        </w:tc>
        <w:tc>
          <w:tcPr>
            <w:tcW w:w="5636" w:type="dxa"/>
          </w:tcPr>
          <w:p w:rsidR="00BA0968" w:rsidRDefault="00DF75B4">
            <w:pPr>
              <w:pStyle w:val="TableParagraph"/>
              <w:spacing w:line="360" w:lineRule="auto"/>
              <w:ind w:left="108" w:right="292"/>
              <w:rPr>
                <w:sz w:val="24"/>
              </w:rPr>
            </w:pPr>
            <w:r>
              <w:rPr>
                <w:sz w:val="24"/>
              </w:rPr>
              <w:t>Презентация (умение держаться при выступлении, время изложения, имидж участника), культура подачи материала, культура речи: владение понятийным профессиональным аппаратом</w:t>
            </w:r>
          </w:p>
          <w:p w:rsidR="00BA0968" w:rsidRDefault="00DF75B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 проблеме (да – 2; нет – 0)</w:t>
            </w:r>
          </w:p>
        </w:tc>
        <w:tc>
          <w:tcPr>
            <w:tcW w:w="1246" w:type="dxa"/>
          </w:tcPr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DF75B4">
            <w:pPr>
              <w:pStyle w:val="TableParagraph"/>
              <w:spacing w:before="155"/>
              <w:ind w:left="355" w:right="347"/>
              <w:jc w:val="center"/>
              <w:rPr>
                <w:sz w:val="24"/>
              </w:rPr>
            </w:pPr>
            <w:r>
              <w:rPr>
                <w:sz w:val="24"/>
              </w:rPr>
              <w:t>0/2</w:t>
            </w:r>
          </w:p>
        </w:tc>
        <w:tc>
          <w:tcPr>
            <w:tcW w:w="1068" w:type="dxa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</w:tbl>
    <w:p w:rsidR="00BA0968" w:rsidRDefault="00BA0968">
      <w:pPr>
        <w:rPr>
          <w:sz w:val="24"/>
        </w:rPr>
        <w:sectPr w:rsidR="00BA0968">
          <w:pgSz w:w="11910" w:h="16840"/>
          <w:pgMar w:top="1580" w:right="620" w:bottom="860" w:left="1480" w:header="0" w:footer="678" w:gutter="0"/>
          <w:cols w:space="720"/>
        </w:sectPr>
      </w:pPr>
    </w:p>
    <w:p w:rsidR="00BA0968" w:rsidRDefault="00BA0968">
      <w:pPr>
        <w:pStyle w:val="a3"/>
        <w:ind w:left="0" w:firstLine="0"/>
        <w:jc w:val="left"/>
        <w:rPr>
          <w:sz w:val="9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2"/>
        <w:gridCol w:w="5636"/>
        <w:gridCol w:w="1246"/>
        <w:gridCol w:w="1068"/>
      </w:tblGrid>
      <w:tr w:rsidR="00BA0968">
        <w:trPr>
          <w:trHeight w:val="551"/>
        </w:trPr>
        <w:tc>
          <w:tcPr>
            <w:tcW w:w="7258" w:type="dxa"/>
            <w:gridSpan w:val="2"/>
          </w:tcPr>
          <w:p w:rsidR="00BA0968" w:rsidRDefault="00DF75B4">
            <w:pPr>
              <w:pStyle w:val="TableParagraph"/>
              <w:spacing w:before="133"/>
              <w:ind w:left="2179" w:right="21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оценки проекта</w:t>
            </w:r>
          </w:p>
        </w:tc>
        <w:tc>
          <w:tcPr>
            <w:tcW w:w="1246" w:type="dxa"/>
          </w:tcPr>
          <w:p w:rsidR="00BA0968" w:rsidRDefault="00DF75B4">
            <w:pPr>
              <w:pStyle w:val="TableParagraph"/>
              <w:spacing w:line="276" w:lineRule="exact"/>
              <w:ind w:left="243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Кол-во баллов</w:t>
            </w:r>
          </w:p>
        </w:tc>
        <w:tc>
          <w:tcPr>
            <w:tcW w:w="1068" w:type="dxa"/>
          </w:tcPr>
          <w:p w:rsidR="00BA0968" w:rsidRDefault="00DF75B4">
            <w:pPr>
              <w:pStyle w:val="TableParagraph"/>
              <w:spacing w:line="276" w:lineRule="exact"/>
              <w:ind w:left="199" w:right="176" w:firstLine="177"/>
              <w:rPr>
                <w:b/>
                <w:sz w:val="24"/>
              </w:rPr>
            </w:pPr>
            <w:r>
              <w:rPr>
                <w:b/>
                <w:sz w:val="24"/>
              </w:rPr>
              <w:t>По факту</w:t>
            </w:r>
          </w:p>
        </w:tc>
      </w:tr>
      <w:tr w:rsidR="00BA0968">
        <w:trPr>
          <w:trHeight w:val="1242"/>
        </w:trPr>
        <w:tc>
          <w:tcPr>
            <w:tcW w:w="1622" w:type="dxa"/>
            <w:vMerge w:val="restart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  <w:tc>
          <w:tcPr>
            <w:tcW w:w="5636" w:type="dxa"/>
          </w:tcPr>
          <w:p w:rsidR="00BA0968" w:rsidRDefault="00DF75B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Самостоятельность выполнения проекта</w:t>
            </w:r>
          </w:p>
          <w:p w:rsidR="00BA0968" w:rsidRDefault="00DF75B4">
            <w:pPr>
              <w:pStyle w:val="TableParagraph"/>
              <w:spacing w:before="5" w:line="41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(собственный вклад автора и самооценка деятельности) (да – 3; нет – 0)</w:t>
            </w:r>
          </w:p>
        </w:tc>
        <w:tc>
          <w:tcPr>
            <w:tcW w:w="1246" w:type="dxa"/>
          </w:tcPr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DF75B4">
            <w:pPr>
              <w:pStyle w:val="TableParagraph"/>
              <w:spacing w:before="223"/>
              <w:ind w:left="355" w:right="347"/>
              <w:jc w:val="center"/>
              <w:rPr>
                <w:sz w:val="24"/>
              </w:rPr>
            </w:pPr>
            <w:r>
              <w:rPr>
                <w:sz w:val="24"/>
              </w:rPr>
              <w:t>0/3</w:t>
            </w:r>
          </w:p>
        </w:tc>
        <w:tc>
          <w:tcPr>
            <w:tcW w:w="1068" w:type="dxa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  <w:tr w:rsidR="00BA0968">
        <w:trPr>
          <w:trHeight w:val="827"/>
        </w:trPr>
        <w:tc>
          <w:tcPr>
            <w:tcW w:w="1622" w:type="dxa"/>
            <w:vMerge/>
            <w:tcBorders>
              <w:top w:val="nil"/>
            </w:tcBorders>
          </w:tcPr>
          <w:p w:rsidR="00BA0968" w:rsidRDefault="00BA0968">
            <w:pPr>
              <w:rPr>
                <w:sz w:val="2"/>
                <w:szCs w:val="2"/>
              </w:rPr>
            </w:pPr>
          </w:p>
        </w:tc>
        <w:tc>
          <w:tcPr>
            <w:tcW w:w="5636" w:type="dxa"/>
          </w:tcPr>
          <w:p w:rsidR="00BA0968" w:rsidRDefault="00DF75B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Использование знаний вне школьной программы (да</w:t>
            </w:r>
          </w:p>
          <w:p w:rsidR="00BA0968" w:rsidRDefault="00DF75B4">
            <w:pPr>
              <w:pStyle w:val="TableParagraph"/>
              <w:spacing w:before="137"/>
              <w:ind w:left="108"/>
              <w:rPr>
                <w:sz w:val="24"/>
              </w:rPr>
            </w:pPr>
            <w:r>
              <w:rPr>
                <w:sz w:val="24"/>
              </w:rPr>
              <w:t>– 2; нет – 0)</w:t>
            </w:r>
          </w:p>
        </w:tc>
        <w:tc>
          <w:tcPr>
            <w:tcW w:w="1246" w:type="dxa"/>
          </w:tcPr>
          <w:p w:rsidR="00BA0968" w:rsidRDefault="00BA0968">
            <w:pPr>
              <w:pStyle w:val="TableParagraph"/>
              <w:spacing w:before="4"/>
              <w:rPr>
                <w:sz w:val="35"/>
              </w:rPr>
            </w:pPr>
          </w:p>
          <w:p w:rsidR="00BA0968" w:rsidRDefault="00DF75B4">
            <w:pPr>
              <w:pStyle w:val="TableParagraph"/>
              <w:ind w:left="355" w:right="347"/>
              <w:jc w:val="center"/>
              <w:rPr>
                <w:sz w:val="24"/>
              </w:rPr>
            </w:pPr>
            <w:r>
              <w:rPr>
                <w:sz w:val="24"/>
              </w:rPr>
              <w:t>0/2</w:t>
            </w:r>
          </w:p>
        </w:tc>
        <w:tc>
          <w:tcPr>
            <w:tcW w:w="1068" w:type="dxa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  <w:tr w:rsidR="00BA0968">
        <w:trPr>
          <w:trHeight w:val="412"/>
        </w:trPr>
        <w:tc>
          <w:tcPr>
            <w:tcW w:w="1622" w:type="dxa"/>
            <w:vMerge/>
            <w:tcBorders>
              <w:top w:val="nil"/>
            </w:tcBorders>
          </w:tcPr>
          <w:p w:rsidR="00BA0968" w:rsidRDefault="00BA0968">
            <w:pPr>
              <w:rPr>
                <w:sz w:val="2"/>
                <w:szCs w:val="2"/>
              </w:rPr>
            </w:pPr>
          </w:p>
        </w:tc>
        <w:tc>
          <w:tcPr>
            <w:tcW w:w="5636" w:type="dxa"/>
          </w:tcPr>
          <w:p w:rsidR="00BA0968" w:rsidRDefault="00DF75B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Глубина знаний и эрудиция (да – 1; нет – 0)</w:t>
            </w:r>
          </w:p>
        </w:tc>
        <w:tc>
          <w:tcPr>
            <w:tcW w:w="1246" w:type="dxa"/>
          </w:tcPr>
          <w:p w:rsidR="00BA0968" w:rsidRDefault="00DF75B4">
            <w:pPr>
              <w:pStyle w:val="TableParagraph"/>
              <w:spacing w:line="270" w:lineRule="exact"/>
              <w:ind w:left="355" w:right="347"/>
              <w:jc w:val="center"/>
              <w:rPr>
                <w:sz w:val="24"/>
              </w:rPr>
            </w:pPr>
            <w:r>
              <w:rPr>
                <w:sz w:val="24"/>
              </w:rPr>
              <w:t>0/1</w:t>
            </w:r>
          </w:p>
        </w:tc>
        <w:tc>
          <w:tcPr>
            <w:tcW w:w="1068" w:type="dxa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  <w:tr w:rsidR="00BA0968">
        <w:trPr>
          <w:trHeight w:val="415"/>
        </w:trPr>
        <w:tc>
          <w:tcPr>
            <w:tcW w:w="1622" w:type="dxa"/>
            <w:vMerge/>
            <w:tcBorders>
              <w:top w:val="nil"/>
            </w:tcBorders>
          </w:tcPr>
          <w:p w:rsidR="00BA0968" w:rsidRDefault="00BA0968">
            <w:pPr>
              <w:rPr>
                <w:sz w:val="2"/>
                <w:szCs w:val="2"/>
              </w:rPr>
            </w:pPr>
          </w:p>
        </w:tc>
        <w:tc>
          <w:tcPr>
            <w:tcW w:w="5636" w:type="dxa"/>
          </w:tcPr>
          <w:p w:rsidR="00BA0968" w:rsidRDefault="00DF75B4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Время изложения (да – 2; нет – 0)</w:t>
            </w:r>
          </w:p>
        </w:tc>
        <w:tc>
          <w:tcPr>
            <w:tcW w:w="1246" w:type="dxa"/>
          </w:tcPr>
          <w:p w:rsidR="00BA0968" w:rsidRDefault="00DF75B4">
            <w:pPr>
              <w:pStyle w:val="TableParagraph"/>
              <w:spacing w:line="271" w:lineRule="exact"/>
              <w:ind w:left="355" w:right="347"/>
              <w:jc w:val="center"/>
              <w:rPr>
                <w:sz w:val="24"/>
              </w:rPr>
            </w:pPr>
            <w:r>
              <w:rPr>
                <w:sz w:val="24"/>
              </w:rPr>
              <w:t>0/2</w:t>
            </w:r>
          </w:p>
        </w:tc>
        <w:tc>
          <w:tcPr>
            <w:tcW w:w="1068" w:type="dxa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  <w:tr w:rsidR="00BA0968">
        <w:trPr>
          <w:trHeight w:val="827"/>
        </w:trPr>
        <w:tc>
          <w:tcPr>
            <w:tcW w:w="1622" w:type="dxa"/>
            <w:vMerge/>
            <w:tcBorders>
              <w:top w:val="nil"/>
            </w:tcBorders>
          </w:tcPr>
          <w:p w:rsidR="00BA0968" w:rsidRDefault="00BA0968">
            <w:pPr>
              <w:rPr>
                <w:sz w:val="2"/>
                <w:szCs w:val="2"/>
              </w:rPr>
            </w:pPr>
          </w:p>
        </w:tc>
        <w:tc>
          <w:tcPr>
            <w:tcW w:w="5636" w:type="dxa"/>
          </w:tcPr>
          <w:p w:rsidR="00BA0968" w:rsidRDefault="00DF75B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Понимание сути задаваемых вопросов и</w:t>
            </w:r>
          </w:p>
          <w:p w:rsidR="00BA0968" w:rsidRDefault="00DF75B4">
            <w:pPr>
              <w:pStyle w:val="TableParagraph"/>
              <w:spacing w:before="139"/>
              <w:ind w:left="108"/>
              <w:rPr>
                <w:sz w:val="24"/>
              </w:rPr>
            </w:pPr>
            <w:r>
              <w:rPr>
                <w:sz w:val="24"/>
              </w:rPr>
              <w:t>аргументированность ответов (да – 2; нет – 0)</w:t>
            </w:r>
          </w:p>
        </w:tc>
        <w:tc>
          <w:tcPr>
            <w:tcW w:w="1246" w:type="dxa"/>
          </w:tcPr>
          <w:p w:rsidR="00BA0968" w:rsidRDefault="00BA0968">
            <w:pPr>
              <w:pStyle w:val="TableParagraph"/>
              <w:spacing w:before="6"/>
              <w:rPr>
                <w:sz w:val="35"/>
              </w:rPr>
            </w:pPr>
          </w:p>
          <w:p w:rsidR="00BA0968" w:rsidRDefault="00DF75B4">
            <w:pPr>
              <w:pStyle w:val="TableParagraph"/>
              <w:spacing w:before="1"/>
              <w:ind w:left="355" w:right="347"/>
              <w:jc w:val="center"/>
              <w:rPr>
                <w:sz w:val="24"/>
              </w:rPr>
            </w:pPr>
            <w:r>
              <w:rPr>
                <w:sz w:val="24"/>
              </w:rPr>
              <w:t>0/2</w:t>
            </w:r>
          </w:p>
        </w:tc>
        <w:tc>
          <w:tcPr>
            <w:tcW w:w="1068" w:type="dxa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  <w:tr w:rsidR="00BA0968">
        <w:trPr>
          <w:trHeight w:val="479"/>
        </w:trPr>
        <w:tc>
          <w:tcPr>
            <w:tcW w:w="7258" w:type="dxa"/>
            <w:gridSpan w:val="2"/>
          </w:tcPr>
          <w:p w:rsidR="00BA0968" w:rsidRDefault="00DF75B4">
            <w:pPr>
              <w:pStyle w:val="TableParagraph"/>
              <w:spacing w:before="32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246" w:type="dxa"/>
          </w:tcPr>
          <w:p w:rsidR="00BA0968" w:rsidRDefault="00DF75B4">
            <w:pPr>
              <w:pStyle w:val="TableParagraph"/>
              <w:spacing w:before="63"/>
              <w:ind w:left="355" w:right="3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50</w:t>
            </w:r>
          </w:p>
        </w:tc>
        <w:tc>
          <w:tcPr>
            <w:tcW w:w="1068" w:type="dxa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</w:tbl>
    <w:p w:rsidR="00BA0968" w:rsidRDefault="00BA0968">
      <w:pPr>
        <w:pStyle w:val="a3"/>
        <w:spacing w:before="2"/>
        <w:ind w:left="0" w:firstLine="0"/>
        <w:jc w:val="left"/>
        <w:rPr>
          <w:sz w:val="28"/>
        </w:rPr>
      </w:pPr>
    </w:p>
    <w:p w:rsidR="00BA0968" w:rsidRDefault="00DF75B4">
      <w:pPr>
        <w:spacing w:before="90"/>
        <w:ind w:left="201" w:right="212"/>
        <w:jc w:val="center"/>
        <w:rPr>
          <w:b/>
          <w:sz w:val="24"/>
        </w:rPr>
      </w:pPr>
      <w:r>
        <w:rPr>
          <w:b/>
          <w:sz w:val="24"/>
        </w:rPr>
        <w:t>Направление «Культура дома, дизайн и технологии»</w:t>
      </w:r>
    </w:p>
    <w:p w:rsidR="00BA0968" w:rsidRDefault="00BA0968">
      <w:pPr>
        <w:pStyle w:val="a3"/>
        <w:spacing w:before="5"/>
        <w:ind w:left="0" w:firstLine="0"/>
        <w:jc w:val="left"/>
        <w:rPr>
          <w:b/>
          <w:sz w:val="22"/>
        </w:rPr>
      </w:pPr>
    </w:p>
    <w:tbl>
      <w:tblPr>
        <w:tblStyle w:val="TableNormal"/>
        <w:tblW w:w="0" w:type="auto"/>
        <w:tblInd w:w="1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82"/>
        <w:gridCol w:w="516"/>
        <w:gridCol w:w="4963"/>
        <w:gridCol w:w="1214"/>
        <w:gridCol w:w="1057"/>
      </w:tblGrid>
      <w:tr w:rsidR="00BA0968">
        <w:trPr>
          <w:trHeight w:val="575"/>
        </w:trPr>
        <w:tc>
          <w:tcPr>
            <w:tcW w:w="7161" w:type="dxa"/>
            <w:gridSpan w:val="3"/>
          </w:tcPr>
          <w:p w:rsidR="00BA0968" w:rsidRDefault="00DF75B4">
            <w:pPr>
              <w:pStyle w:val="TableParagraph"/>
              <w:spacing w:before="145"/>
              <w:ind w:left="2132" w:right="21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оценки проекта</w:t>
            </w:r>
          </w:p>
        </w:tc>
        <w:tc>
          <w:tcPr>
            <w:tcW w:w="1214" w:type="dxa"/>
          </w:tcPr>
          <w:p w:rsidR="00BA0968" w:rsidRDefault="00DF75B4">
            <w:pPr>
              <w:pStyle w:val="TableParagraph"/>
              <w:spacing w:before="145"/>
              <w:ind w:left="222" w:right="2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  <w:tc>
          <w:tcPr>
            <w:tcW w:w="1057" w:type="dxa"/>
          </w:tcPr>
          <w:p w:rsidR="00BA0968" w:rsidRDefault="00DF75B4">
            <w:pPr>
              <w:pStyle w:val="TableParagraph"/>
              <w:spacing w:before="8" w:line="270" w:lineRule="atLeast"/>
              <w:ind w:left="211" w:firstLine="170"/>
              <w:rPr>
                <w:b/>
                <w:sz w:val="24"/>
              </w:rPr>
            </w:pPr>
            <w:r>
              <w:rPr>
                <w:b/>
                <w:sz w:val="24"/>
              </w:rPr>
              <w:t>По факту</w:t>
            </w:r>
          </w:p>
        </w:tc>
      </w:tr>
      <w:tr w:rsidR="00BA0968">
        <w:trPr>
          <w:trHeight w:val="1656"/>
        </w:trPr>
        <w:tc>
          <w:tcPr>
            <w:tcW w:w="1682" w:type="dxa"/>
            <w:vMerge w:val="restart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  <w:tc>
          <w:tcPr>
            <w:tcW w:w="516" w:type="dxa"/>
          </w:tcPr>
          <w:p w:rsidR="00BA0968" w:rsidRDefault="00DF75B4">
            <w:pPr>
              <w:pStyle w:val="TableParagraph"/>
              <w:spacing w:line="27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963" w:type="dxa"/>
          </w:tcPr>
          <w:p w:rsidR="00BA0968" w:rsidRDefault="00DF75B4">
            <w:pPr>
              <w:pStyle w:val="TableParagraph"/>
              <w:spacing w:line="360" w:lineRule="auto"/>
              <w:ind w:left="39" w:right="331"/>
              <w:rPr>
                <w:b/>
                <w:sz w:val="24"/>
              </w:rPr>
            </w:pPr>
            <w:r>
              <w:rPr>
                <w:b/>
                <w:sz w:val="24"/>
              </w:rPr>
              <w:t>Общее оформление (ориентация на ГОСТ 7.32-2001 Международный стандарт оформления проектной документации)</w:t>
            </w:r>
          </w:p>
          <w:p w:rsidR="00BA0968" w:rsidRDefault="00DF75B4">
            <w:pPr>
              <w:pStyle w:val="TableParagraph"/>
              <w:spacing w:line="275" w:lineRule="exact"/>
              <w:ind w:left="39"/>
              <w:rPr>
                <w:b/>
                <w:sz w:val="24"/>
              </w:rPr>
            </w:pPr>
            <w:r>
              <w:rPr>
                <w:b/>
                <w:sz w:val="24"/>
              </w:rPr>
              <w:t>(0,5 балла)</w:t>
            </w:r>
          </w:p>
        </w:tc>
        <w:tc>
          <w:tcPr>
            <w:tcW w:w="1214" w:type="dxa"/>
          </w:tcPr>
          <w:p w:rsidR="00BA0968" w:rsidRDefault="00BA0968">
            <w:pPr>
              <w:pStyle w:val="TableParagraph"/>
              <w:rPr>
                <w:b/>
                <w:sz w:val="26"/>
              </w:rPr>
            </w:pPr>
          </w:p>
          <w:p w:rsidR="00BA0968" w:rsidRDefault="00BA0968">
            <w:pPr>
              <w:pStyle w:val="TableParagraph"/>
              <w:spacing w:before="11"/>
              <w:rPr>
                <w:b/>
                <w:sz w:val="27"/>
              </w:rPr>
            </w:pPr>
          </w:p>
          <w:p w:rsidR="00BA0968" w:rsidRDefault="00DF75B4">
            <w:pPr>
              <w:pStyle w:val="TableParagraph"/>
              <w:ind w:left="221" w:right="2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 – 0,5</w:t>
            </w:r>
          </w:p>
        </w:tc>
        <w:tc>
          <w:tcPr>
            <w:tcW w:w="1057" w:type="dxa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  <w:tr w:rsidR="00BA0968">
        <w:trPr>
          <w:trHeight w:val="412"/>
        </w:trPr>
        <w:tc>
          <w:tcPr>
            <w:tcW w:w="1682" w:type="dxa"/>
            <w:vMerge/>
            <w:tcBorders>
              <w:top w:val="nil"/>
            </w:tcBorders>
          </w:tcPr>
          <w:p w:rsidR="00BA0968" w:rsidRDefault="00BA096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:rsidR="00BA0968" w:rsidRDefault="00DF75B4">
            <w:pPr>
              <w:pStyle w:val="TableParagraph"/>
              <w:spacing w:line="27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963" w:type="dxa"/>
          </w:tcPr>
          <w:p w:rsidR="00BA0968" w:rsidRDefault="00DF75B4">
            <w:pPr>
              <w:pStyle w:val="TableParagraph"/>
              <w:spacing w:line="275" w:lineRule="exact"/>
              <w:ind w:left="39"/>
              <w:rPr>
                <w:b/>
                <w:sz w:val="24"/>
              </w:rPr>
            </w:pPr>
            <w:r>
              <w:rPr>
                <w:b/>
                <w:sz w:val="24"/>
              </w:rPr>
              <w:t>Качество исследования</w:t>
            </w:r>
          </w:p>
        </w:tc>
        <w:tc>
          <w:tcPr>
            <w:tcW w:w="1214" w:type="dxa"/>
          </w:tcPr>
          <w:p w:rsidR="00BA0968" w:rsidRDefault="00DF75B4">
            <w:pPr>
              <w:pStyle w:val="TableParagraph"/>
              <w:spacing w:line="275" w:lineRule="exact"/>
              <w:ind w:left="221" w:right="2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4,5</w:t>
            </w:r>
          </w:p>
        </w:tc>
        <w:tc>
          <w:tcPr>
            <w:tcW w:w="1057" w:type="dxa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  <w:tr w:rsidR="00BA0968">
        <w:trPr>
          <w:trHeight w:val="1242"/>
        </w:trPr>
        <w:tc>
          <w:tcPr>
            <w:tcW w:w="1682" w:type="dxa"/>
            <w:vMerge/>
            <w:tcBorders>
              <w:top w:val="nil"/>
            </w:tcBorders>
          </w:tcPr>
          <w:p w:rsidR="00BA0968" w:rsidRDefault="00BA096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:rsidR="00BA0968" w:rsidRDefault="00DF75B4">
            <w:pPr>
              <w:pStyle w:val="TableParagraph"/>
              <w:spacing w:line="273" w:lineRule="exact"/>
              <w:ind w:left="4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963" w:type="dxa"/>
          </w:tcPr>
          <w:p w:rsidR="00BA0968" w:rsidRDefault="00DF75B4">
            <w:pPr>
              <w:pStyle w:val="TableParagraph"/>
              <w:spacing w:line="360" w:lineRule="auto"/>
              <w:ind w:left="39" w:right="1029"/>
              <w:rPr>
                <w:sz w:val="24"/>
              </w:rPr>
            </w:pPr>
            <w:r>
              <w:rPr>
                <w:sz w:val="24"/>
              </w:rPr>
              <w:t>Наличие актуальности и обоснование проблемы в исследуемой сфере</w:t>
            </w:r>
          </w:p>
          <w:p w:rsidR="00BA0968" w:rsidRDefault="00DF75B4">
            <w:pPr>
              <w:pStyle w:val="TableParagraph"/>
              <w:ind w:left="39"/>
              <w:rPr>
                <w:sz w:val="24"/>
              </w:rPr>
            </w:pPr>
            <w:r>
              <w:rPr>
                <w:sz w:val="24"/>
              </w:rPr>
              <w:t>(да – 0,5; нет – 0)</w:t>
            </w:r>
          </w:p>
        </w:tc>
        <w:tc>
          <w:tcPr>
            <w:tcW w:w="1214" w:type="dxa"/>
          </w:tcPr>
          <w:p w:rsidR="00BA0968" w:rsidRDefault="00BA0968">
            <w:pPr>
              <w:pStyle w:val="TableParagraph"/>
              <w:spacing w:before="6"/>
              <w:rPr>
                <w:b/>
                <w:sz w:val="35"/>
              </w:rPr>
            </w:pPr>
          </w:p>
          <w:p w:rsidR="00BA0968" w:rsidRDefault="00DF75B4">
            <w:pPr>
              <w:pStyle w:val="TableParagraph"/>
              <w:spacing w:before="1"/>
              <w:ind w:left="221" w:right="205"/>
              <w:jc w:val="center"/>
              <w:rPr>
                <w:sz w:val="24"/>
              </w:rPr>
            </w:pPr>
            <w:r>
              <w:rPr>
                <w:sz w:val="24"/>
              </w:rPr>
              <w:t>0/0,5</w:t>
            </w:r>
          </w:p>
        </w:tc>
        <w:tc>
          <w:tcPr>
            <w:tcW w:w="1057" w:type="dxa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  <w:tr w:rsidR="00BA0968">
        <w:trPr>
          <w:trHeight w:val="1243"/>
        </w:trPr>
        <w:tc>
          <w:tcPr>
            <w:tcW w:w="1682" w:type="dxa"/>
            <w:vMerge/>
            <w:tcBorders>
              <w:top w:val="nil"/>
            </w:tcBorders>
          </w:tcPr>
          <w:p w:rsidR="00BA0968" w:rsidRDefault="00BA096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:rsidR="00BA0968" w:rsidRDefault="00DF75B4">
            <w:pPr>
              <w:pStyle w:val="TableParagraph"/>
              <w:spacing w:line="271" w:lineRule="exact"/>
              <w:ind w:left="4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963" w:type="dxa"/>
          </w:tcPr>
          <w:p w:rsidR="00BA0968" w:rsidRDefault="00DF75B4">
            <w:pPr>
              <w:pStyle w:val="TableParagraph"/>
              <w:spacing w:line="360" w:lineRule="auto"/>
              <w:ind w:left="39" w:right="411"/>
              <w:rPr>
                <w:sz w:val="24"/>
              </w:rPr>
            </w:pPr>
            <w:r>
              <w:rPr>
                <w:sz w:val="24"/>
              </w:rPr>
              <w:t>Формулировка темы, целей и задач проекта (сформулированы полностью – 0,5;</w:t>
            </w:r>
          </w:p>
          <w:p w:rsidR="00BA0968" w:rsidRDefault="00DF75B4">
            <w:pPr>
              <w:pStyle w:val="TableParagraph"/>
              <w:ind w:left="39"/>
              <w:rPr>
                <w:sz w:val="24"/>
              </w:rPr>
            </w:pPr>
            <w:r>
              <w:rPr>
                <w:sz w:val="24"/>
              </w:rPr>
              <w:t>не сформулированы – 0)</w:t>
            </w:r>
          </w:p>
        </w:tc>
        <w:tc>
          <w:tcPr>
            <w:tcW w:w="1214" w:type="dxa"/>
          </w:tcPr>
          <w:p w:rsidR="00BA0968" w:rsidRDefault="00BA0968">
            <w:pPr>
              <w:pStyle w:val="TableParagraph"/>
              <w:spacing w:before="7"/>
              <w:rPr>
                <w:b/>
                <w:sz w:val="35"/>
              </w:rPr>
            </w:pPr>
          </w:p>
          <w:p w:rsidR="00BA0968" w:rsidRDefault="00DF75B4">
            <w:pPr>
              <w:pStyle w:val="TableParagraph"/>
              <w:ind w:left="221" w:right="205"/>
              <w:jc w:val="center"/>
              <w:rPr>
                <w:sz w:val="24"/>
              </w:rPr>
            </w:pPr>
            <w:r>
              <w:rPr>
                <w:sz w:val="24"/>
              </w:rPr>
              <w:t>0/0,5</w:t>
            </w:r>
          </w:p>
        </w:tc>
        <w:tc>
          <w:tcPr>
            <w:tcW w:w="1057" w:type="dxa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  <w:tr w:rsidR="00BA0968">
        <w:trPr>
          <w:trHeight w:val="1240"/>
        </w:trPr>
        <w:tc>
          <w:tcPr>
            <w:tcW w:w="1682" w:type="dxa"/>
            <w:vMerge/>
            <w:tcBorders>
              <w:top w:val="nil"/>
            </w:tcBorders>
          </w:tcPr>
          <w:p w:rsidR="00BA0968" w:rsidRDefault="00BA096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:rsidR="00BA0968" w:rsidRDefault="00DF75B4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963" w:type="dxa"/>
          </w:tcPr>
          <w:p w:rsidR="00BA0968" w:rsidRDefault="00DF75B4">
            <w:pPr>
              <w:pStyle w:val="TableParagraph"/>
              <w:spacing w:line="360" w:lineRule="auto"/>
              <w:ind w:left="39" w:right="634"/>
              <w:rPr>
                <w:sz w:val="24"/>
              </w:rPr>
            </w:pPr>
            <w:r>
              <w:rPr>
                <w:sz w:val="24"/>
              </w:rPr>
              <w:t>Определение (выбор) объекта и предмета исследования</w:t>
            </w:r>
          </w:p>
          <w:p w:rsidR="00BA0968" w:rsidRDefault="00DF75B4">
            <w:pPr>
              <w:pStyle w:val="TableParagraph"/>
              <w:ind w:left="39"/>
              <w:rPr>
                <w:sz w:val="24"/>
              </w:rPr>
            </w:pPr>
            <w:r>
              <w:rPr>
                <w:sz w:val="24"/>
              </w:rPr>
              <w:t>(да – 0,5; нет – 0)</w:t>
            </w:r>
          </w:p>
        </w:tc>
        <w:tc>
          <w:tcPr>
            <w:tcW w:w="1214" w:type="dxa"/>
          </w:tcPr>
          <w:p w:rsidR="00BA0968" w:rsidRDefault="00BA0968">
            <w:pPr>
              <w:pStyle w:val="TableParagraph"/>
              <w:spacing w:before="4"/>
              <w:rPr>
                <w:b/>
                <w:sz w:val="35"/>
              </w:rPr>
            </w:pPr>
          </w:p>
          <w:p w:rsidR="00BA0968" w:rsidRDefault="00DF75B4">
            <w:pPr>
              <w:pStyle w:val="TableParagraph"/>
              <w:ind w:left="221" w:right="205"/>
              <w:jc w:val="center"/>
              <w:rPr>
                <w:sz w:val="24"/>
              </w:rPr>
            </w:pPr>
            <w:r>
              <w:rPr>
                <w:sz w:val="24"/>
              </w:rPr>
              <w:t>0/0,5</w:t>
            </w:r>
          </w:p>
        </w:tc>
        <w:tc>
          <w:tcPr>
            <w:tcW w:w="1057" w:type="dxa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  <w:tr w:rsidR="00BA0968">
        <w:trPr>
          <w:trHeight w:val="1658"/>
        </w:trPr>
        <w:tc>
          <w:tcPr>
            <w:tcW w:w="1682" w:type="dxa"/>
            <w:vMerge/>
            <w:tcBorders>
              <w:top w:val="nil"/>
            </w:tcBorders>
          </w:tcPr>
          <w:p w:rsidR="00BA0968" w:rsidRDefault="00BA096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:rsidR="00BA0968" w:rsidRDefault="00DF75B4">
            <w:pPr>
              <w:pStyle w:val="TableParagraph"/>
              <w:spacing w:line="273" w:lineRule="exact"/>
              <w:ind w:left="40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963" w:type="dxa"/>
          </w:tcPr>
          <w:p w:rsidR="00BA0968" w:rsidRDefault="00DF75B4">
            <w:pPr>
              <w:pStyle w:val="TableParagraph"/>
              <w:spacing w:line="360" w:lineRule="auto"/>
              <w:ind w:left="39" w:right="239"/>
              <w:rPr>
                <w:sz w:val="24"/>
              </w:rPr>
            </w:pPr>
            <w:r>
              <w:rPr>
                <w:sz w:val="24"/>
              </w:rPr>
              <w:t>Сбор информации по проблеме (проведение маркетингового исследования для выявления спроса на проектируемый объект труда)</w:t>
            </w:r>
          </w:p>
          <w:p w:rsidR="00BA0968" w:rsidRDefault="00DF75B4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(да – 0,5; нет – 0)</w:t>
            </w:r>
          </w:p>
        </w:tc>
        <w:tc>
          <w:tcPr>
            <w:tcW w:w="1214" w:type="dxa"/>
          </w:tcPr>
          <w:p w:rsidR="00BA0968" w:rsidRDefault="00BA0968">
            <w:pPr>
              <w:pStyle w:val="TableParagraph"/>
              <w:rPr>
                <w:b/>
                <w:sz w:val="26"/>
              </w:rPr>
            </w:pPr>
          </w:p>
          <w:p w:rsidR="00BA0968" w:rsidRDefault="00BA0968">
            <w:pPr>
              <w:pStyle w:val="TableParagraph"/>
              <w:spacing w:before="6"/>
              <w:rPr>
                <w:b/>
                <w:sz w:val="27"/>
              </w:rPr>
            </w:pPr>
          </w:p>
          <w:p w:rsidR="00BA0968" w:rsidRDefault="00DF75B4">
            <w:pPr>
              <w:pStyle w:val="TableParagraph"/>
              <w:ind w:left="221" w:right="205"/>
              <w:jc w:val="center"/>
              <w:rPr>
                <w:sz w:val="24"/>
              </w:rPr>
            </w:pPr>
            <w:r>
              <w:rPr>
                <w:sz w:val="24"/>
              </w:rPr>
              <w:t>0/0,5</w:t>
            </w:r>
          </w:p>
        </w:tc>
        <w:tc>
          <w:tcPr>
            <w:tcW w:w="1057" w:type="dxa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</w:tbl>
    <w:p w:rsidR="00BA0968" w:rsidRDefault="00BA0968">
      <w:pPr>
        <w:rPr>
          <w:sz w:val="24"/>
        </w:rPr>
        <w:sectPr w:rsidR="00BA0968">
          <w:pgSz w:w="11910" w:h="16840"/>
          <w:pgMar w:top="1580" w:right="620" w:bottom="860" w:left="1480" w:header="0" w:footer="678" w:gutter="0"/>
          <w:cols w:space="720"/>
        </w:sectPr>
      </w:pPr>
    </w:p>
    <w:p w:rsidR="00BA0968" w:rsidRDefault="00BA0968">
      <w:pPr>
        <w:pStyle w:val="a3"/>
        <w:ind w:left="0" w:firstLine="0"/>
        <w:jc w:val="left"/>
        <w:rPr>
          <w:sz w:val="9"/>
        </w:rPr>
      </w:pPr>
    </w:p>
    <w:tbl>
      <w:tblPr>
        <w:tblStyle w:val="TableNormal"/>
        <w:tblW w:w="0" w:type="auto"/>
        <w:tblInd w:w="1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82"/>
        <w:gridCol w:w="516"/>
        <w:gridCol w:w="4963"/>
        <w:gridCol w:w="1214"/>
        <w:gridCol w:w="1057"/>
      </w:tblGrid>
      <w:tr w:rsidR="00BA0968">
        <w:trPr>
          <w:trHeight w:val="575"/>
        </w:trPr>
        <w:tc>
          <w:tcPr>
            <w:tcW w:w="7161" w:type="dxa"/>
            <w:gridSpan w:val="3"/>
          </w:tcPr>
          <w:p w:rsidR="00BA0968" w:rsidRDefault="00DF75B4">
            <w:pPr>
              <w:pStyle w:val="TableParagraph"/>
              <w:spacing w:before="145"/>
              <w:ind w:left="2132" w:right="21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оценки проекта</w:t>
            </w:r>
          </w:p>
        </w:tc>
        <w:tc>
          <w:tcPr>
            <w:tcW w:w="1214" w:type="dxa"/>
          </w:tcPr>
          <w:p w:rsidR="00BA0968" w:rsidRDefault="00DF75B4">
            <w:pPr>
              <w:pStyle w:val="TableParagraph"/>
              <w:spacing w:before="145"/>
              <w:ind w:left="222" w:right="2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  <w:tc>
          <w:tcPr>
            <w:tcW w:w="1057" w:type="dxa"/>
          </w:tcPr>
          <w:p w:rsidR="00BA0968" w:rsidRDefault="00DF75B4">
            <w:pPr>
              <w:pStyle w:val="TableParagraph"/>
              <w:spacing w:before="8" w:line="270" w:lineRule="atLeast"/>
              <w:ind w:left="211" w:firstLine="170"/>
              <w:rPr>
                <w:b/>
                <w:sz w:val="24"/>
              </w:rPr>
            </w:pPr>
            <w:r>
              <w:rPr>
                <w:b/>
                <w:sz w:val="24"/>
              </w:rPr>
              <w:t>По факту</w:t>
            </w:r>
          </w:p>
        </w:tc>
      </w:tr>
      <w:tr w:rsidR="00BA0968">
        <w:trPr>
          <w:trHeight w:val="1655"/>
        </w:trPr>
        <w:tc>
          <w:tcPr>
            <w:tcW w:w="1682" w:type="dxa"/>
            <w:vMerge w:val="restart"/>
          </w:tcPr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DF75B4">
            <w:pPr>
              <w:pStyle w:val="TableParagraph"/>
              <w:spacing w:before="229" w:line="360" w:lineRule="auto"/>
              <w:ind w:left="311" w:right="43" w:hanging="252"/>
              <w:rPr>
                <w:b/>
                <w:sz w:val="24"/>
              </w:rPr>
            </w:pPr>
            <w:r>
              <w:rPr>
                <w:b/>
                <w:sz w:val="24"/>
              </w:rPr>
              <w:t>Пояснительна я записка 15 баллов</w:t>
            </w:r>
          </w:p>
        </w:tc>
        <w:tc>
          <w:tcPr>
            <w:tcW w:w="516" w:type="dxa"/>
          </w:tcPr>
          <w:p w:rsidR="00BA0968" w:rsidRDefault="00DF75B4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963" w:type="dxa"/>
          </w:tcPr>
          <w:p w:rsidR="00BA0968" w:rsidRDefault="00DF75B4">
            <w:pPr>
              <w:pStyle w:val="TableParagraph"/>
              <w:spacing w:line="360" w:lineRule="auto"/>
              <w:ind w:left="39" w:right="331"/>
              <w:rPr>
                <w:sz w:val="24"/>
              </w:rPr>
            </w:pPr>
            <w:r>
              <w:rPr>
                <w:sz w:val="24"/>
              </w:rPr>
              <w:t>Предпроектное исследование: анализ исторических прототипов и современных аналогов</w:t>
            </w:r>
          </w:p>
          <w:p w:rsidR="00BA0968" w:rsidRDefault="00DF75B4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(да – 0,5; нет – 0)</w:t>
            </w:r>
          </w:p>
        </w:tc>
        <w:tc>
          <w:tcPr>
            <w:tcW w:w="1214" w:type="dxa"/>
          </w:tcPr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spacing w:before="3"/>
              <w:rPr>
                <w:sz w:val="27"/>
              </w:rPr>
            </w:pPr>
          </w:p>
          <w:p w:rsidR="00BA0968" w:rsidRDefault="00DF75B4">
            <w:pPr>
              <w:pStyle w:val="TableParagraph"/>
              <w:spacing w:before="1"/>
              <w:ind w:left="221" w:right="205"/>
              <w:jc w:val="center"/>
              <w:rPr>
                <w:sz w:val="24"/>
              </w:rPr>
            </w:pPr>
            <w:r>
              <w:rPr>
                <w:sz w:val="24"/>
              </w:rPr>
              <w:t>0/0,5</w:t>
            </w:r>
          </w:p>
        </w:tc>
        <w:tc>
          <w:tcPr>
            <w:tcW w:w="1057" w:type="dxa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  <w:tr w:rsidR="00BA0968">
        <w:trPr>
          <w:trHeight w:val="1656"/>
        </w:trPr>
        <w:tc>
          <w:tcPr>
            <w:tcW w:w="1682" w:type="dxa"/>
            <w:vMerge/>
            <w:tcBorders>
              <w:top w:val="nil"/>
            </w:tcBorders>
          </w:tcPr>
          <w:p w:rsidR="00BA0968" w:rsidRDefault="00BA096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:rsidR="00BA0968" w:rsidRDefault="00DF75B4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4963" w:type="dxa"/>
          </w:tcPr>
          <w:p w:rsidR="00BA0968" w:rsidRDefault="00DF75B4">
            <w:pPr>
              <w:pStyle w:val="TableParagraph"/>
              <w:spacing w:line="360" w:lineRule="auto"/>
              <w:ind w:left="39" w:right="107"/>
              <w:rPr>
                <w:sz w:val="24"/>
              </w:rPr>
            </w:pPr>
            <w:r>
              <w:rPr>
                <w:sz w:val="24"/>
              </w:rPr>
              <w:t>Предложения решения выявленной проблемы. Авторская концепция проекта. Выбор оптимальной идеи</w:t>
            </w:r>
          </w:p>
          <w:p w:rsidR="00BA0968" w:rsidRDefault="00DF75B4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(да – 0,5; нет – 0)</w:t>
            </w:r>
          </w:p>
        </w:tc>
        <w:tc>
          <w:tcPr>
            <w:tcW w:w="1214" w:type="dxa"/>
          </w:tcPr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spacing w:before="6"/>
              <w:rPr>
                <w:sz w:val="27"/>
              </w:rPr>
            </w:pPr>
          </w:p>
          <w:p w:rsidR="00BA0968" w:rsidRDefault="00DF75B4">
            <w:pPr>
              <w:pStyle w:val="TableParagraph"/>
              <w:ind w:left="221" w:right="205"/>
              <w:jc w:val="center"/>
              <w:rPr>
                <w:sz w:val="24"/>
              </w:rPr>
            </w:pPr>
            <w:r>
              <w:rPr>
                <w:sz w:val="24"/>
              </w:rPr>
              <w:t>0/0,5</w:t>
            </w:r>
          </w:p>
        </w:tc>
        <w:tc>
          <w:tcPr>
            <w:tcW w:w="1057" w:type="dxa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  <w:tr w:rsidR="00BA0968">
        <w:trPr>
          <w:trHeight w:val="827"/>
        </w:trPr>
        <w:tc>
          <w:tcPr>
            <w:tcW w:w="1682" w:type="dxa"/>
            <w:vMerge/>
            <w:tcBorders>
              <w:top w:val="nil"/>
            </w:tcBorders>
          </w:tcPr>
          <w:p w:rsidR="00BA0968" w:rsidRDefault="00BA096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:rsidR="00BA0968" w:rsidRDefault="00DF75B4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4963" w:type="dxa"/>
          </w:tcPr>
          <w:p w:rsidR="00BA0968" w:rsidRDefault="00DF75B4">
            <w:pPr>
              <w:pStyle w:val="TableParagraph"/>
              <w:spacing w:line="270" w:lineRule="exact"/>
              <w:ind w:left="39"/>
              <w:rPr>
                <w:sz w:val="24"/>
              </w:rPr>
            </w:pPr>
            <w:r>
              <w:rPr>
                <w:sz w:val="24"/>
              </w:rPr>
              <w:t>Описание проектируемого материального</w:t>
            </w:r>
          </w:p>
          <w:p w:rsidR="00BA0968" w:rsidRDefault="00DF75B4">
            <w:pPr>
              <w:pStyle w:val="TableParagraph"/>
              <w:spacing w:before="137"/>
              <w:ind w:left="39"/>
              <w:rPr>
                <w:sz w:val="24"/>
              </w:rPr>
            </w:pPr>
            <w:r>
              <w:rPr>
                <w:sz w:val="24"/>
              </w:rPr>
              <w:t>объекта (да – 0,5; нет – 0)</w:t>
            </w:r>
          </w:p>
        </w:tc>
        <w:tc>
          <w:tcPr>
            <w:tcW w:w="1214" w:type="dxa"/>
          </w:tcPr>
          <w:p w:rsidR="00BA0968" w:rsidRDefault="00DF75B4">
            <w:pPr>
              <w:pStyle w:val="TableParagraph"/>
              <w:spacing w:before="200"/>
              <w:ind w:left="221" w:right="205"/>
              <w:jc w:val="center"/>
              <w:rPr>
                <w:sz w:val="24"/>
              </w:rPr>
            </w:pPr>
            <w:r>
              <w:rPr>
                <w:sz w:val="24"/>
              </w:rPr>
              <w:t>0/0,5</w:t>
            </w:r>
          </w:p>
        </w:tc>
        <w:tc>
          <w:tcPr>
            <w:tcW w:w="1057" w:type="dxa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  <w:tr w:rsidR="00BA0968">
        <w:trPr>
          <w:trHeight w:val="1655"/>
        </w:trPr>
        <w:tc>
          <w:tcPr>
            <w:tcW w:w="1682" w:type="dxa"/>
            <w:vMerge/>
            <w:tcBorders>
              <w:top w:val="nil"/>
            </w:tcBorders>
          </w:tcPr>
          <w:p w:rsidR="00BA0968" w:rsidRDefault="00BA096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:rsidR="00BA0968" w:rsidRDefault="00DF75B4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>
              <w:rPr>
                <w:sz w:val="24"/>
              </w:rPr>
              <w:t>2.8</w:t>
            </w:r>
          </w:p>
        </w:tc>
        <w:tc>
          <w:tcPr>
            <w:tcW w:w="4963" w:type="dxa"/>
          </w:tcPr>
          <w:p w:rsidR="00BA0968" w:rsidRDefault="00DF75B4">
            <w:pPr>
              <w:pStyle w:val="TableParagraph"/>
              <w:spacing w:line="360" w:lineRule="auto"/>
              <w:ind w:left="39" w:right="331"/>
              <w:rPr>
                <w:sz w:val="24"/>
              </w:rPr>
            </w:pPr>
            <w:r>
              <w:rPr>
                <w:sz w:val="24"/>
              </w:rPr>
              <w:t>Применение методов проектирования и исследования анализируемой проблемы и знание процедур их проведения (умеет</w:t>
            </w:r>
          </w:p>
          <w:p w:rsidR="00BA0968" w:rsidRDefault="00DF75B4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применять – 1, не умеет применять – 0)</w:t>
            </w:r>
          </w:p>
        </w:tc>
        <w:tc>
          <w:tcPr>
            <w:tcW w:w="1214" w:type="dxa"/>
          </w:tcPr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spacing w:before="6"/>
              <w:rPr>
                <w:sz w:val="27"/>
              </w:rPr>
            </w:pPr>
          </w:p>
          <w:p w:rsidR="00BA0968" w:rsidRDefault="00DF75B4">
            <w:pPr>
              <w:pStyle w:val="TableParagraph"/>
              <w:ind w:left="218" w:right="205"/>
              <w:jc w:val="center"/>
              <w:rPr>
                <w:sz w:val="24"/>
              </w:rPr>
            </w:pPr>
            <w:r>
              <w:rPr>
                <w:sz w:val="24"/>
              </w:rPr>
              <w:t>0/1</w:t>
            </w:r>
          </w:p>
        </w:tc>
        <w:tc>
          <w:tcPr>
            <w:tcW w:w="1057" w:type="dxa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  <w:tr w:rsidR="00BA0968">
        <w:trPr>
          <w:trHeight w:val="415"/>
        </w:trPr>
        <w:tc>
          <w:tcPr>
            <w:tcW w:w="1682" w:type="dxa"/>
            <w:vMerge/>
            <w:tcBorders>
              <w:top w:val="nil"/>
            </w:tcBorders>
          </w:tcPr>
          <w:p w:rsidR="00BA0968" w:rsidRDefault="00BA096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:rsidR="00BA0968" w:rsidRDefault="00DF75B4">
            <w:pPr>
              <w:pStyle w:val="TableParagraph"/>
              <w:spacing w:line="271" w:lineRule="exact"/>
              <w:ind w:left="4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963" w:type="dxa"/>
          </w:tcPr>
          <w:p w:rsidR="00BA0968" w:rsidRDefault="00DF75B4">
            <w:pPr>
              <w:pStyle w:val="TableParagraph"/>
              <w:spacing w:line="275" w:lineRule="exact"/>
              <w:ind w:left="39"/>
              <w:rPr>
                <w:b/>
                <w:sz w:val="24"/>
              </w:rPr>
            </w:pPr>
            <w:r>
              <w:rPr>
                <w:b/>
                <w:sz w:val="24"/>
              </w:rPr>
              <w:t>Креативность и новизна проекта</w:t>
            </w:r>
          </w:p>
        </w:tc>
        <w:tc>
          <w:tcPr>
            <w:tcW w:w="1214" w:type="dxa"/>
          </w:tcPr>
          <w:p w:rsidR="00BA0968" w:rsidRDefault="00DF75B4">
            <w:pPr>
              <w:pStyle w:val="TableParagraph"/>
              <w:spacing w:line="275" w:lineRule="exact"/>
              <w:ind w:left="221" w:right="2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4,5</w:t>
            </w:r>
          </w:p>
        </w:tc>
        <w:tc>
          <w:tcPr>
            <w:tcW w:w="1057" w:type="dxa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  <w:tr w:rsidR="00BA0968">
        <w:trPr>
          <w:trHeight w:val="5381"/>
        </w:trPr>
        <w:tc>
          <w:tcPr>
            <w:tcW w:w="1682" w:type="dxa"/>
            <w:vMerge/>
            <w:tcBorders>
              <w:top w:val="nil"/>
            </w:tcBorders>
          </w:tcPr>
          <w:p w:rsidR="00BA0968" w:rsidRDefault="00BA096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:rsidR="00BA0968" w:rsidRDefault="00DF75B4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963" w:type="dxa"/>
          </w:tcPr>
          <w:p w:rsidR="00BA0968" w:rsidRDefault="00DF75B4">
            <w:pPr>
              <w:pStyle w:val="TableParagraph"/>
              <w:spacing w:line="270" w:lineRule="exact"/>
              <w:ind w:left="39"/>
              <w:rPr>
                <w:sz w:val="24"/>
              </w:rPr>
            </w:pPr>
            <w:r>
              <w:rPr>
                <w:sz w:val="24"/>
              </w:rPr>
              <w:t>Оригинальность предложенных идей:</w:t>
            </w:r>
          </w:p>
          <w:p w:rsidR="00BA0968" w:rsidRDefault="00DF75B4">
            <w:pPr>
              <w:pStyle w:val="TableParagraph"/>
              <w:numPr>
                <w:ilvl w:val="0"/>
                <w:numId w:val="3"/>
              </w:numPr>
              <w:tabs>
                <w:tab w:val="left" w:pos="220"/>
              </w:tabs>
              <w:spacing w:before="137" w:line="360" w:lineRule="auto"/>
              <w:ind w:right="105" w:firstLine="0"/>
              <w:rPr>
                <w:sz w:val="24"/>
              </w:rPr>
            </w:pPr>
            <w:r>
              <w:rPr>
                <w:sz w:val="24"/>
              </w:rPr>
              <w:t>форма и функция изделий: соответствие перспективным тенденциям моды,</w:t>
            </w:r>
            <w:r>
              <w:rPr>
                <w:spacing w:val="-35"/>
                <w:sz w:val="24"/>
              </w:rPr>
              <w:t xml:space="preserve"> </w:t>
            </w:r>
            <w:r>
              <w:rPr>
                <w:sz w:val="24"/>
              </w:rPr>
              <w:t>назначение, авангардность, креативность, следование традициям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т.д.;</w:t>
            </w:r>
          </w:p>
          <w:p w:rsidR="00BA0968" w:rsidRDefault="00DF75B4">
            <w:pPr>
              <w:pStyle w:val="TableParagraph"/>
              <w:numPr>
                <w:ilvl w:val="0"/>
                <w:numId w:val="3"/>
              </w:numPr>
              <w:tabs>
                <w:tab w:val="left" w:pos="220"/>
              </w:tabs>
              <w:spacing w:line="360" w:lineRule="auto"/>
              <w:ind w:right="476" w:firstLine="0"/>
              <w:rPr>
                <w:sz w:val="24"/>
              </w:rPr>
            </w:pPr>
            <w:r>
              <w:rPr>
                <w:sz w:val="24"/>
              </w:rPr>
              <w:t xml:space="preserve">конструкция: универсальность, эргоно- мичность, оригинальность, лѐгкость и </w:t>
            </w:r>
            <w:r>
              <w:rPr>
                <w:spacing w:val="-10"/>
                <w:sz w:val="24"/>
              </w:rPr>
              <w:t>т.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д.;</w:t>
            </w:r>
          </w:p>
          <w:p w:rsidR="00BA0968" w:rsidRDefault="00DF75B4">
            <w:pPr>
              <w:pStyle w:val="TableParagraph"/>
              <w:numPr>
                <w:ilvl w:val="0"/>
                <w:numId w:val="3"/>
              </w:numPr>
              <w:tabs>
                <w:tab w:val="left" w:pos="220"/>
              </w:tabs>
              <w:spacing w:line="360" w:lineRule="auto"/>
              <w:ind w:right="458" w:firstLine="0"/>
              <w:rPr>
                <w:sz w:val="24"/>
              </w:rPr>
            </w:pPr>
            <w:r>
              <w:rPr>
                <w:sz w:val="24"/>
              </w:rPr>
              <w:t xml:space="preserve">колористика: соответствие актуальным тенденциям моды, интересное тональное и цветовое решение, пропорциональное соотношение цветов, </w:t>
            </w:r>
            <w:r>
              <w:rPr>
                <w:spacing w:val="-3"/>
                <w:sz w:val="24"/>
              </w:rPr>
              <w:t xml:space="preserve">значение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символика цвета в представленных объектах 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т.д.</w:t>
            </w:r>
          </w:p>
          <w:p w:rsidR="00BA0968" w:rsidRDefault="00DF75B4">
            <w:pPr>
              <w:pStyle w:val="TableParagraph"/>
              <w:spacing w:before="2"/>
              <w:ind w:left="39"/>
              <w:rPr>
                <w:sz w:val="24"/>
              </w:rPr>
            </w:pPr>
            <w:r>
              <w:rPr>
                <w:sz w:val="24"/>
              </w:rPr>
              <w:t>(да – 2; нет – 0)</w:t>
            </w:r>
          </w:p>
        </w:tc>
        <w:tc>
          <w:tcPr>
            <w:tcW w:w="1214" w:type="dxa"/>
          </w:tcPr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spacing w:before="5"/>
              <w:rPr>
                <w:sz w:val="33"/>
              </w:rPr>
            </w:pPr>
          </w:p>
          <w:p w:rsidR="00BA0968" w:rsidRDefault="00DF75B4">
            <w:pPr>
              <w:pStyle w:val="TableParagraph"/>
              <w:spacing w:before="1"/>
              <w:ind w:left="218" w:right="205"/>
              <w:jc w:val="center"/>
              <w:rPr>
                <w:sz w:val="24"/>
              </w:rPr>
            </w:pPr>
            <w:r>
              <w:rPr>
                <w:sz w:val="24"/>
              </w:rPr>
              <w:t>0/2</w:t>
            </w:r>
          </w:p>
        </w:tc>
        <w:tc>
          <w:tcPr>
            <w:tcW w:w="1057" w:type="dxa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  <w:tr w:rsidR="00BA0968">
        <w:trPr>
          <w:trHeight w:val="1655"/>
        </w:trPr>
        <w:tc>
          <w:tcPr>
            <w:tcW w:w="1682" w:type="dxa"/>
            <w:vMerge/>
            <w:tcBorders>
              <w:top w:val="nil"/>
            </w:tcBorders>
          </w:tcPr>
          <w:p w:rsidR="00BA0968" w:rsidRDefault="00BA096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:rsidR="00BA0968" w:rsidRDefault="00DF75B4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963" w:type="dxa"/>
          </w:tcPr>
          <w:p w:rsidR="00BA0968" w:rsidRDefault="00DF75B4">
            <w:pPr>
              <w:pStyle w:val="TableParagraph"/>
              <w:spacing w:line="360" w:lineRule="auto"/>
              <w:ind w:left="39" w:right="19"/>
              <w:rPr>
                <w:sz w:val="24"/>
              </w:rPr>
            </w:pPr>
            <w:r>
              <w:rPr>
                <w:sz w:val="24"/>
              </w:rPr>
              <w:t>Новизна и уникальность проекта по различным критериям (разработка и изготовление авторских полотен; роспись тканей по</w:t>
            </w:r>
          </w:p>
          <w:p w:rsidR="00BA0968" w:rsidRDefault="00DF75B4">
            <w:pPr>
              <w:pStyle w:val="TableParagraph"/>
              <w:ind w:left="39"/>
              <w:rPr>
                <w:sz w:val="24"/>
              </w:rPr>
            </w:pPr>
            <w:r>
              <w:rPr>
                <w:sz w:val="24"/>
              </w:rPr>
              <w:t>авторским рисункам; разработка новых техник</w:t>
            </w:r>
          </w:p>
        </w:tc>
        <w:tc>
          <w:tcPr>
            <w:tcW w:w="1214" w:type="dxa"/>
          </w:tcPr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spacing w:before="6"/>
              <w:rPr>
                <w:sz w:val="27"/>
              </w:rPr>
            </w:pPr>
          </w:p>
          <w:p w:rsidR="00BA0968" w:rsidRDefault="00DF75B4">
            <w:pPr>
              <w:pStyle w:val="TableParagraph"/>
              <w:ind w:left="218" w:right="205"/>
              <w:jc w:val="center"/>
              <w:rPr>
                <w:sz w:val="24"/>
              </w:rPr>
            </w:pPr>
            <w:r>
              <w:rPr>
                <w:sz w:val="24"/>
              </w:rPr>
              <w:t>0/1</w:t>
            </w:r>
          </w:p>
        </w:tc>
        <w:tc>
          <w:tcPr>
            <w:tcW w:w="1057" w:type="dxa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</w:tbl>
    <w:p w:rsidR="00BA0968" w:rsidRDefault="00BA0968">
      <w:pPr>
        <w:rPr>
          <w:sz w:val="24"/>
        </w:rPr>
        <w:sectPr w:rsidR="00BA0968">
          <w:pgSz w:w="11910" w:h="16840"/>
          <w:pgMar w:top="1580" w:right="620" w:bottom="860" w:left="1480" w:header="0" w:footer="678" w:gutter="0"/>
          <w:cols w:space="720"/>
        </w:sectPr>
      </w:pPr>
    </w:p>
    <w:p w:rsidR="00BA0968" w:rsidRDefault="00BA0968">
      <w:pPr>
        <w:pStyle w:val="a3"/>
        <w:ind w:left="0" w:firstLine="0"/>
        <w:jc w:val="left"/>
        <w:rPr>
          <w:sz w:val="9"/>
        </w:rPr>
      </w:pPr>
    </w:p>
    <w:tbl>
      <w:tblPr>
        <w:tblStyle w:val="TableNormal"/>
        <w:tblW w:w="0" w:type="auto"/>
        <w:tblInd w:w="1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82"/>
        <w:gridCol w:w="516"/>
        <w:gridCol w:w="4963"/>
        <w:gridCol w:w="1214"/>
        <w:gridCol w:w="1057"/>
      </w:tblGrid>
      <w:tr w:rsidR="00BA0968">
        <w:trPr>
          <w:trHeight w:val="575"/>
        </w:trPr>
        <w:tc>
          <w:tcPr>
            <w:tcW w:w="7161" w:type="dxa"/>
            <w:gridSpan w:val="3"/>
          </w:tcPr>
          <w:p w:rsidR="00BA0968" w:rsidRDefault="00DF75B4">
            <w:pPr>
              <w:pStyle w:val="TableParagraph"/>
              <w:spacing w:before="145"/>
              <w:ind w:left="2132" w:right="21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оценки проекта</w:t>
            </w:r>
          </w:p>
        </w:tc>
        <w:tc>
          <w:tcPr>
            <w:tcW w:w="1214" w:type="dxa"/>
          </w:tcPr>
          <w:p w:rsidR="00BA0968" w:rsidRDefault="00DF75B4">
            <w:pPr>
              <w:pStyle w:val="TableParagraph"/>
              <w:spacing w:before="145"/>
              <w:ind w:left="222" w:right="2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  <w:tc>
          <w:tcPr>
            <w:tcW w:w="1057" w:type="dxa"/>
          </w:tcPr>
          <w:p w:rsidR="00BA0968" w:rsidRDefault="00DF75B4">
            <w:pPr>
              <w:pStyle w:val="TableParagraph"/>
              <w:spacing w:before="8" w:line="270" w:lineRule="atLeast"/>
              <w:ind w:left="211" w:firstLine="170"/>
              <w:rPr>
                <w:b/>
                <w:sz w:val="24"/>
              </w:rPr>
            </w:pPr>
            <w:r>
              <w:rPr>
                <w:b/>
                <w:sz w:val="24"/>
              </w:rPr>
              <w:t>По факту</w:t>
            </w:r>
          </w:p>
        </w:tc>
      </w:tr>
      <w:tr w:rsidR="00BA0968">
        <w:trPr>
          <w:trHeight w:val="2068"/>
        </w:trPr>
        <w:tc>
          <w:tcPr>
            <w:tcW w:w="1682" w:type="dxa"/>
            <w:vMerge w:val="restart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  <w:tc>
          <w:tcPr>
            <w:tcW w:w="516" w:type="dxa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  <w:tc>
          <w:tcPr>
            <w:tcW w:w="4963" w:type="dxa"/>
          </w:tcPr>
          <w:p w:rsidR="00BA0968" w:rsidRDefault="00DF75B4">
            <w:pPr>
              <w:pStyle w:val="TableParagraph"/>
              <w:spacing w:line="360" w:lineRule="auto"/>
              <w:ind w:left="39" w:right="331"/>
              <w:rPr>
                <w:sz w:val="24"/>
              </w:rPr>
            </w:pPr>
            <w:r>
              <w:rPr>
                <w:sz w:val="24"/>
              </w:rPr>
              <w:t>изготовления; оригинальное применение различных материалов; использование нетрадиционных материалов и авторских технологий и т.д.)</w:t>
            </w:r>
          </w:p>
          <w:p w:rsidR="00BA0968" w:rsidRDefault="00DF75B4">
            <w:pPr>
              <w:pStyle w:val="TableParagraph"/>
              <w:ind w:left="39"/>
              <w:rPr>
                <w:sz w:val="24"/>
              </w:rPr>
            </w:pPr>
            <w:r>
              <w:rPr>
                <w:sz w:val="24"/>
              </w:rPr>
              <w:t>(да – 1; нет – 0)</w:t>
            </w:r>
          </w:p>
        </w:tc>
        <w:tc>
          <w:tcPr>
            <w:tcW w:w="1214" w:type="dxa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  <w:tc>
          <w:tcPr>
            <w:tcW w:w="1057" w:type="dxa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  <w:tr w:rsidR="00BA0968">
        <w:trPr>
          <w:trHeight w:val="828"/>
        </w:trPr>
        <w:tc>
          <w:tcPr>
            <w:tcW w:w="1682" w:type="dxa"/>
            <w:vMerge/>
            <w:tcBorders>
              <w:top w:val="nil"/>
            </w:tcBorders>
          </w:tcPr>
          <w:p w:rsidR="00BA0968" w:rsidRDefault="00BA096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:rsidR="00BA0968" w:rsidRDefault="00DF75B4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963" w:type="dxa"/>
          </w:tcPr>
          <w:p w:rsidR="00BA0968" w:rsidRDefault="00DF75B4">
            <w:pPr>
              <w:pStyle w:val="TableParagraph"/>
              <w:spacing w:line="270" w:lineRule="exact"/>
              <w:ind w:left="39"/>
              <w:rPr>
                <w:sz w:val="24"/>
              </w:rPr>
            </w:pPr>
            <w:r>
              <w:rPr>
                <w:sz w:val="24"/>
              </w:rPr>
              <w:t>Значимость проекта</w:t>
            </w:r>
          </w:p>
          <w:p w:rsidR="00BA0968" w:rsidRDefault="00DF75B4">
            <w:pPr>
              <w:pStyle w:val="TableParagraph"/>
              <w:spacing w:before="140"/>
              <w:ind w:left="39"/>
              <w:rPr>
                <w:sz w:val="24"/>
              </w:rPr>
            </w:pPr>
            <w:r>
              <w:rPr>
                <w:sz w:val="24"/>
              </w:rPr>
              <w:t>(да – 1,5; нет – 0)</w:t>
            </w:r>
          </w:p>
        </w:tc>
        <w:tc>
          <w:tcPr>
            <w:tcW w:w="1214" w:type="dxa"/>
          </w:tcPr>
          <w:p w:rsidR="00BA0968" w:rsidRDefault="00DF75B4">
            <w:pPr>
              <w:pStyle w:val="TableParagraph"/>
              <w:spacing w:before="203"/>
              <w:ind w:left="221" w:right="205"/>
              <w:jc w:val="center"/>
              <w:rPr>
                <w:sz w:val="24"/>
              </w:rPr>
            </w:pPr>
            <w:r>
              <w:rPr>
                <w:sz w:val="24"/>
              </w:rPr>
              <w:t>0/1,5</w:t>
            </w:r>
          </w:p>
        </w:tc>
        <w:tc>
          <w:tcPr>
            <w:tcW w:w="1057" w:type="dxa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  <w:tr w:rsidR="00BA0968">
        <w:trPr>
          <w:trHeight w:val="414"/>
        </w:trPr>
        <w:tc>
          <w:tcPr>
            <w:tcW w:w="1682" w:type="dxa"/>
            <w:vMerge/>
            <w:tcBorders>
              <w:top w:val="nil"/>
            </w:tcBorders>
          </w:tcPr>
          <w:p w:rsidR="00BA0968" w:rsidRDefault="00BA096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:rsidR="00BA0968" w:rsidRDefault="00DF75B4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963" w:type="dxa"/>
          </w:tcPr>
          <w:p w:rsidR="00BA0968" w:rsidRDefault="00DF75B4">
            <w:pPr>
              <w:pStyle w:val="TableParagraph"/>
              <w:spacing w:line="275" w:lineRule="exact"/>
              <w:ind w:left="39"/>
              <w:rPr>
                <w:b/>
                <w:sz w:val="24"/>
              </w:rPr>
            </w:pPr>
            <w:r>
              <w:rPr>
                <w:b/>
                <w:sz w:val="24"/>
              </w:rPr>
              <w:t>Разработка технологического процесса</w:t>
            </w:r>
          </w:p>
        </w:tc>
        <w:tc>
          <w:tcPr>
            <w:tcW w:w="1214" w:type="dxa"/>
          </w:tcPr>
          <w:p w:rsidR="00BA0968" w:rsidRDefault="00DF75B4">
            <w:pPr>
              <w:pStyle w:val="TableParagraph"/>
              <w:spacing w:line="275" w:lineRule="exact"/>
              <w:ind w:left="221" w:right="2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5,5</w:t>
            </w:r>
          </w:p>
        </w:tc>
        <w:tc>
          <w:tcPr>
            <w:tcW w:w="1057" w:type="dxa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  <w:tr w:rsidR="00BA0968">
        <w:trPr>
          <w:trHeight w:val="1655"/>
        </w:trPr>
        <w:tc>
          <w:tcPr>
            <w:tcW w:w="1682" w:type="dxa"/>
            <w:vMerge/>
            <w:tcBorders>
              <w:top w:val="nil"/>
            </w:tcBorders>
          </w:tcPr>
          <w:p w:rsidR="00BA0968" w:rsidRDefault="00BA096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:rsidR="00BA0968" w:rsidRDefault="00DF75B4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963" w:type="dxa"/>
          </w:tcPr>
          <w:p w:rsidR="00BA0968" w:rsidRDefault="00DF75B4">
            <w:pPr>
              <w:pStyle w:val="TableParagraph"/>
              <w:spacing w:line="360" w:lineRule="auto"/>
              <w:ind w:left="39"/>
              <w:rPr>
                <w:sz w:val="24"/>
              </w:rPr>
            </w:pPr>
            <w:r>
              <w:rPr>
                <w:sz w:val="24"/>
              </w:rPr>
              <w:t>Выбор технологии изготовления, вида и класса технологического оборудования и приспособлений</w:t>
            </w:r>
          </w:p>
          <w:p w:rsidR="00BA0968" w:rsidRDefault="00DF75B4">
            <w:pPr>
              <w:pStyle w:val="TableParagraph"/>
              <w:ind w:left="39"/>
              <w:rPr>
                <w:sz w:val="24"/>
              </w:rPr>
            </w:pPr>
            <w:r>
              <w:rPr>
                <w:sz w:val="24"/>
              </w:rPr>
              <w:t>(есть ссылки или описание – 0,5, нет – 0)</w:t>
            </w:r>
          </w:p>
        </w:tc>
        <w:tc>
          <w:tcPr>
            <w:tcW w:w="1214" w:type="dxa"/>
          </w:tcPr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spacing w:before="6"/>
              <w:rPr>
                <w:sz w:val="27"/>
              </w:rPr>
            </w:pPr>
          </w:p>
          <w:p w:rsidR="00BA0968" w:rsidRDefault="00DF75B4">
            <w:pPr>
              <w:pStyle w:val="TableParagraph"/>
              <w:ind w:left="221" w:right="205"/>
              <w:jc w:val="center"/>
              <w:rPr>
                <w:sz w:val="24"/>
              </w:rPr>
            </w:pPr>
            <w:r>
              <w:rPr>
                <w:sz w:val="24"/>
              </w:rPr>
              <w:t>0/0,5</w:t>
            </w:r>
          </w:p>
        </w:tc>
        <w:tc>
          <w:tcPr>
            <w:tcW w:w="1057" w:type="dxa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  <w:tr w:rsidR="00BA0968">
        <w:trPr>
          <w:trHeight w:val="2071"/>
        </w:trPr>
        <w:tc>
          <w:tcPr>
            <w:tcW w:w="1682" w:type="dxa"/>
            <w:vMerge/>
            <w:tcBorders>
              <w:top w:val="nil"/>
            </w:tcBorders>
          </w:tcPr>
          <w:p w:rsidR="00BA0968" w:rsidRDefault="00BA096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:rsidR="00BA0968" w:rsidRDefault="00DF75B4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963" w:type="dxa"/>
          </w:tcPr>
          <w:p w:rsidR="00BA0968" w:rsidRDefault="00DF75B4">
            <w:pPr>
              <w:pStyle w:val="TableParagraph"/>
              <w:spacing w:line="360" w:lineRule="auto"/>
              <w:ind w:left="39"/>
              <w:rPr>
                <w:sz w:val="24"/>
              </w:rPr>
            </w:pPr>
            <w:r>
              <w:rPr>
                <w:sz w:val="24"/>
              </w:rPr>
              <w:t>Качество эскизов, схем, чертежей, технологических карт (уровень графической подачи с использованием компьютерных программ или от руки, но по ГОСТу)</w:t>
            </w:r>
          </w:p>
          <w:p w:rsidR="00BA0968" w:rsidRDefault="00DF75B4">
            <w:pPr>
              <w:pStyle w:val="TableParagraph"/>
              <w:ind w:left="39"/>
              <w:rPr>
                <w:sz w:val="24"/>
              </w:rPr>
            </w:pPr>
            <w:r>
              <w:rPr>
                <w:sz w:val="24"/>
              </w:rPr>
              <w:t>(да – 1; нет – 0)</w:t>
            </w:r>
          </w:p>
        </w:tc>
        <w:tc>
          <w:tcPr>
            <w:tcW w:w="1214" w:type="dxa"/>
          </w:tcPr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DF75B4">
            <w:pPr>
              <w:pStyle w:val="TableParagraph"/>
              <w:spacing w:before="224"/>
              <w:ind w:left="218" w:right="205"/>
              <w:jc w:val="center"/>
              <w:rPr>
                <w:sz w:val="24"/>
              </w:rPr>
            </w:pPr>
            <w:r>
              <w:rPr>
                <w:sz w:val="24"/>
              </w:rPr>
              <w:t>0/1</w:t>
            </w:r>
          </w:p>
        </w:tc>
        <w:tc>
          <w:tcPr>
            <w:tcW w:w="1057" w:type="dxa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  <w:tr w:rsidR="00BA0968">
        <w:trPr>
          <w:trHeight w:val="1240"/>
        </w:trPr>
        <w:tc>
          <w:tcPr>
            <w:tcW w:w="1682" w:type="dxa"/>
            <w:vMerge/>
            <w:tcBorders>
              <w:top w:val="nil"/>
            </w:tcBorders>
          </w:tcPr>
          <w:p w:rsidR="00BA0968" w:rsidRDefault="00BA096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:rsidR="00BA0968" w:rsidRDefault="00DF75B4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963" w:type="dxa"/>
          </w:tcPr>
          <w:p w:rsidR="00BA0968" w:rsidRDefault="00DF75B4">
            <w:pPr>
              <w:pStyle w:val="TableParagraph"/>
              <w:spacing w:line="360" w:lineRule="auto"/>
              <w:ind w:left="39" w:right="41"/>
              <w:rPr>
                <w:sz w:val="24"/>
              </w:rPr>
            </w:pPr>
            <w:r>
              <w:rPr>
                <w:sz w:val="24"/>
              </w:rPr>
              <w:t>Соответствие чертежей ГОСТ представленным моделям</w:t>
            </w:r>
          </w:p>
          <w:p w:rsidR="00BA0968" w:rsidRDefault="00DF75B4">
            <w:pPr>
              <w:pStyle w:val="TableParagraph"/>
              <w:ind w:left="39"/>
              <w:rPr>
                <w:sz w:val="24"/>
              </w:rPr>
            </w:pPr>
            <w:r>
              <w:rPr>
                <w:sz w:val="24"/>
              </w:rPr>
              <w:t>(соответствует – 0,5; не соответствует – 0)</w:t>
            </w:r>
          </w:p>
        </w:tc>
        <w:tc>
          <w:tcPr>
            <w:tcW w:w="1214" w:type="dxa"/>
          </w:tcPr>
          <w:p w:rsidR="00BA0968" w:rsidRDefault="00BA0968">
            <w:pPr>
              <w:pStyle w:val="TableParagraph"/>
              <w:spacing w:before="4"/>
              <w:rPr>
                <w:sz w:val="35"/>
              </w:rPr>
            </w:pPr>
          </w:p>
          <w:p w:rsidR="00BA0968" w:rsidRDefault="00DF75B4">
            <w:pPr>
              <w:pStyle w:val="TableParagraph"/>
              <w:ind w:left="221" w:right="205"/>
              <w:jc w:val="center"/>
              <w:rPr>
                <w:sz w:val="24"/>
              </w:rPr>
            </w:pPr>
            <w:r>
              <w:rPr>
                <w:sz w:val="24"/>
              </w:rPr>
              <w:t>0/0,5</w:t>
            </w:r>
          </w:p>
        </w:tc>
        <w:tc>
          <w:tcPr>
            <w:tcW w:w="1057" w:type="dxa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  <w:tr w:rsidR="00BA0968">
        <w:trPr>
          <w:trHeight w:val="1243"/>
        </w:trPr>
        <w:tc>
          <w:tcPr>
            <w:tcW w:w="1682" w:type="dxa"/>
            <w:vMerge/>
            <w:tcBorders>
              <w:top w:val="nil"/>
            </w:tcBorders>
          </w:tcPr>
          <w:p w:rsidR="00BA0968" w:rsidRDefault="00BA096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:rsidR="00BA0968" w:rsidRDefault="00DF75B4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4963" w:type="dxa"/>
          </w:tcPr>
          <w:p w:rsidR="00BA0968" w:rsidRDefault="00DF75B4">
            <w:pPr>
              <w:pStyle w:val="TableParagraph"/>
              <w:spacing w:line="360" w:lineRule="auto"/>
              <w:ind w:left="39" w:right="331"/>
              <w:rPr>
                <w:sz w:val="24"/>
              </w:rPr>
            </w:pPr>
            <w:r>
              <w:rPr>
                <w:sz w:val="24"/>
              </w:rPr>
              <w:t>Применение знаний методов дизайнерской работы в соответствующей индустрии</w:t>
            </w:r>
          </w:p>
          <w:p w:rsidR="00BA0968" w:rsidRDefault="00DF75B4">
            <w:pPr>
              <w:pStyle w:val="TableParagraph"/>
              <w:ind w:left="39"/>
              <w:rPr>
                <w:sz w:val="24"/>
              </w:rPr>
            </w:pPr>
            <w:r>
              <w:rPr>
                <w:sz w:val="24"/>
              </w:rPr>
              <w:t>(умеет применять – 1, не умеет применять – 0)</w:t>
            </w:r>
          </w:p>
        </w:tc>
        <w:tc>
          <w:tcPr>
            <w:tcW w:w="1214" w:type="dxa"/>
          </w:tcPr>
          <w:p w:rsidR="00BA0968" w:rsidRDefault="00BA0968">
            <w:pPr>
              <w:pStyle w:val="TableParagraph"/>
              <w:spacing w:before="6"/>
              <w:rPr>
                <w:sz w:val="35"/>
              </w:rPr>
            </w:pPr>
          </w:p>
          <w:p w:rsidR="00BA0968" w:rsidRDefault="00DF75B4">
            <w:pPr>
              <w:pStyle w:val="TableParagraph"/>
              <w:spacing w:before="1"/>
              <w:ind w:left="218" w:right="205"/>
              <w:jc w:val="center"/>
              <w:rPr>
                <w:sz w:val="24"/>
              </w:rPr>
            </w:pPr>
            <w:r>
              <w:rPr>
                <w:sz w:val="24"/>
              </w:rPr>
              <w:t>0/1</w:t>
            </w:r>
          </w:p>
        </w:tc>
        <w:tc>
          <w:tcPr>
            <w:tcW w:w="1057" w:type="dxa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  <w:tr w:rsidR="00BA0968">
        <w:trPr>
          <w:trHeight w:val="1240"/>
        </w:trPr>
        <w:tc>
          <w:tcPr>
            <w:tcW w:w="1682" w:type="dxa"/>
            <w:vMerge/>
            <w:tcBorders>
              <w:top w:val="nil"/>
            </w:tcBorders>
          </w:tcPr>
          <w:p w:rsidR="00BA0968" w:rsidRDefault="00BA096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:rsidR="00BA0968" w:rsidRDefault="00DF75B4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4963" w:type="dxa"/>
          </w:tcPr>
          <w:p w:rsidR="00BA0968" w:rsidRDefault="00DF75B4">
            <w:pPr>
              <w:pStyle w:val="TableParagraph"/>
              <w:spacing w:line="360" w:lineRule="auto"/>
              <w:ind w:left="39" w:right="584"/>
              <w:rPr>
                <w:sz w:val="24"/>
              </w:rPr>
            </w:pPr>
            <w:r>
              <w:rPr>
                <w:sz w:val="24"/>
              </w:rPr>
              <w:t>Экологическая оценка готового изделия и процесса его производства</w:t>
            </w:r>
          </w:p>
          <w:p w:rsidR="00BA0968" w:rsidRDefault="00DF75B4">
            <w:pPr>
              <w:pStyle w:val="TableParagraph"/>
              <w:ind w:left="39"/>
              <w:rPr>
                <w:sz w:val="24"/>
              </w:rPr>
            </w:pPr>
            <w:r>
              <w:rPr>
                <w:sz w:val="24"/>
              </w:rPr>
              <w:t>(да – 1; нет – 0)</w:t>
            </w:r>
          </w:p>
        </w:tc>
        <w:tc>
          <w:tcPr>
            <w:tcW w:w="1214" w:type="dxa"/>
          </w:tcPr>
          <w:p w:rsidR="00BA0968" w:rsidRDefault="00BA0968">
            <w:pPr>
              <w:pStyle w:val="TableParagraph"/>
              <w:spacing w:before="4"/>
              <w:rPr>
                <w:sz w:val="35"/>
              </w:rPr>
            </w:pPr>
          </w:p>
          <w:p w:rsidR="00BA0968" w:rsidRDefault="00DF75B4">
            <w:pPr>
              <w:pStyle w:val="TableParagraph"/>
              <w:ind w:left="218" w:right="205"/>
              <w:jc w:val="center"/>
              <w:rPr>
                <w:sz w:val="24"/>
              </w:rPr>
            </w:pPr>
            <w:r>
              <w:rPr>
                <w:sz w:val="24"/>
              </w:rPr>
              <w:t>0/1</w:t>
            </w:r>
          </w:p>
        </w:tc>
        <w:tc>
          <w:tcPr>
            <w:tcW w:w="1057" w:type="dxa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  <w:tr w:rsidR="00BA0968">
        <w:trPr>
          <w:trHeight w:val="1242"/>
        </w:trPr>
        <w:tc>
          <w:tcPr>
            <w:tcW w:w="1682" w:type="dxa"/>
            <w:vMerge/>
            <w:tcBorders>
              <w:top w:val="nil"/>
            </w:tcBorders>
          </w:tcPr>
          <w:p w:rsidR="00BA0968" w:rsidRDefault="00BA096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:rsidR="00BA0968" w:rsidRDefault="00DF75B4">
            <w:pPr>
              <w:pStyle w:val="TableParagraph"/>
              <w:spacing w:line="273" w:lineRule="exact"/>
              <w:ind w:left="40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4963" w:type="dxa"/>
          </w:tcPr>
          <w:p w:rsidR="00BA0968" w:rsidRDefault="00DF75B4">
            <w:pPr>
              <w:pStyle w:val="TableParagraph"/>
              <w:spacing w:line="360" w:lineRule="auto"/>
              <w:ind w:left="39" w:right="331"/>
              <w:rPr>
                <w:sz w:val="24"/>
              </w:rPr>
            </w:pPr>
            <w:r>
              <w:rPr>
                <w:sz w:val="24"/>
              </w:rPr>
              <w:t>Экономическая оценка производства или изготовления изделия</w:t>
            </w:r>
          </w:p>
          <w:p w:rsidR="00BA0968" w:rsidRDefault="00DF75B4">
            <w:pPr>
              <w:pStyle w:val="TableParagraph"/>
              <w:ind w:left="39"/>
              <w:rPr>
                <w:sz w:val="24"/>
              </w:rPr>
            </w:pPr>
            <w:r>
              <w:rPr>
                <w:sz w:val="24"/>
              </w:rPr>
              <w:t>(да – 1; нет – 0)</w:t>
            </w:r>
          </w:p>
        </w:tc>
        <w:tc>
          <w:tcPr>
            <w:tcW w:w="1214" w:type="dxa"/>
          </w:tcPr>
          <w:p w:rsidR="00BA0968" w:rsidRDefault="00BA0968">
            <w:pPr>
              <w:pStyle w:val="TableParagraph"/>
              <w:spacing w:before="6"/>
              <w:rPr>
                <w:sz w:val="35"/>
              </w:rPr>
            </w:pPr>
          </w:p>
          <w:p w:rsidR="00BA0968" w:rsidRDefault="00DF75B4">
            <w:pPr>
              <w:pStyle w:val="TableParagraph"/>
              <w:spacing w:before="1"/>
              <w:ind w:left="218" w:right="205"/>
              <w:jc w:val="center"/>
              <w:rPr>
                <w:sz w:val="24"/>
              </w:rPr>
            </w:pPr>
            <w:r>
              <w:rPr>
                <w:sz w:val="24"/>
              </w:rPr>
              <w:t>0/1</w:t>
            </w:r>
          </w:p>
        </w:tc>
        <w:tc>
          <w:tcPr>
            <w:tcW w:w="1057" w:type="dxa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  <w:tr w:rsidR="00BA0968">
        <w:trPr>
          <w:trHeight w:val="1243"/>
        </w:trPr>
        <w:tc>
          <w:tcPr>
            <w:tcW w:w="1682" w:type="dxa"/>
            <w:vMerge/>
            <w:tcBorders>
              <w:top w:val="nil"/>
            </w:tcBorders>
          </w:tcPr>
          <w:p w:rsidR="00BA0968" w:rsidRDefault="00BA096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:rsidR="00BA0968" w:rsidRDefault="00DF75B4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>
              <w:rPr>
                <w:sz w:val="24"/>
              </w:rPr>
              <w:t>4.7</w:t>
            </w:r>
          </w:p>
        </w:tc>
        <w:tc>
          <w:tcPr>
            <w:tcW w:w="4963" w:type="dxa"/>
          </w:tcPr>
          <w:p w:rsidR="00BA0968" w:rsidRDefault="00DF75B4">
            <w:pPr>
              <w:pStyle w:val="TableParagraph"/>
              <w:spacing w:line="270" w:lineRule="exact"/>
              <w:ind w:left="39"/>
              <w:rPr>
                <w:sz w:val="24"/>
              </w:rPr>
            </w:pPr>
            <w:r>
              <w:rPr>
                <w:sz w:val="24"/>
              </w:rPr>
              <w:t>Умение анализировать результаты</w:t>
            </w:r>
          </w:p>
          <w:p w:rsidR="00BA0968" w:rsidRDefault="00DF75B4">
            <w:pPr>
              <w:pStyle w:val="TableParagraph"/>
              <w:spacing w:before="5" w:line="410" w:lineRule="atLeast"/>
              <w:ind w:left="39" w:right="1289"/>
              <w:rPr>
                <w:sz w:val="24"/>
              </w:rPr>
            </w:pPr>
            <w:r>
              <w:rPr>
                <w:sz w:val="24"/>
              </w:rPr>
              <w:t>исследования, уровень обобщения; предложения по внедрению</w:t>
            </w:r>
          </w:p>
        </w:tc>
        <w:tc>
          <w:tcPr>
            <w:tcW w:w="1214" w:type="dxa"/>
          </w:tcPr>
          <w:p w:rsidR="00BA0968" w:rsidRDefault="00BA0968">
            <w:pPr>
              <w:pStyle w:val="TableParagraph"/>
              <w:spacing w:before="7"/>
              <w:rPr>
                <w:sz w:val="35"/>
              </w:rPr>
            </w:pPr>
          </w:p>
          <w:p w:rsidR="00BA0968" w:rsidRDefault="00DF75B4">
            <w:pPr>
              <w:pStyle w:val="TableParagraph"/>
              <w:ind w:left="221" w:right="205"/>
              <w:jc w:val="center"/>
              <w:rPr>
                <w:sz w:val="24"/>
              </w:rPr>
            </w:pPr>
            <w:r>
              <w:rPr>
                <w:sz w:val="24"/>
              </w:rPr>
              <w:t>0/0,5</w:t>
            </w:r>
          </w:p>
        </w:tc>
        <w:tc>
          <w:tcPr>
            <w:tcW w:w="1057" w:type="dxa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</w:tbl>
    <w:p w:rsidR="00BA0968" w:rsidRDefault="00BA0968">
      <w:pPr>
        <w:rPr>
          <w:sz w:val="24"/>
        </w:rPr>
        <w:sectPr w:rsidR="00BA0968">
          <w:pgSz w:w="11910" w:h="16840"/>
          <w:pgMar w:top="1580" w:right="620" w:bottom="860" w:left="1480" w:header="0" w:footer="678" w:gutter="0"/>
          <w:cols w:space="720"/>
        </w:sectPr>
      </w:pPr>
    </w:p>
    <w:p w:rsidR="00BA0968" w:rsidRDefault="00BA0968">
      <w:pPr>
        <w:pStyle w:val="a3"/>
        <w:ind w:left="0" w:firstLine="0"/>
        <w:jc w:val="left"/>
        <w:rPr>
          <w:sz w:val="9"/>
        </w:rPr>
      </w:pPr>
    </w:p>
    <w:tbl>
      <w:tblPr>
        <w:tblStyle w:val="TableNormal"/>
        <w:tblW w:w="0" w:type="auto"/>
        <w:tblInd w:w="1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82"/>
        <w:gridCol w:w="516"/>
        <w:gridCol w:w="4963"/>
        <w:gridCol w:w="1214"/>
        <w:gridCol w:w="1057"/>
      </w:tblGrid>
      <w:tr w:rsidR="00BA0968">
        <w:trPr>
          <w:trHeight w:val="575"/>
        </w:trPr>
        <w:tc>
          <w:tcPr>
            <w:tcW w:w="7161" w:type="dxa"/>
            <w:gridSpan w:val="3"/>
            <w:tcBorders>
              <w:right w:val="single" w:sz="6" w:space="0" w:color="000000"/>
            </w:tcBorders>
          </w:tcPr>
          <w:p w:rsidR="00BA0968" w:rsidRDefault="00DF75B4">
            <w:pPr>
              <w:pStyle w:val="TableParagraph"/>
              <w:spacing w:before="145"/>
              <w:ind w:left="2132" w:right="21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оценки проекта</w:t>
            </w:r>
          </w:p>
        </w:tc>
        <w:tc>
          <w:tcPr>
            <w:tcW w:w="1214" w:type="dxa"/>
            <w:tcBorders>
              <w:left w:val="single" w:sz="6" w:space="0" w:color="000000"/>
              <w:right w:val="single" w:sz="6" w:space="0" w:color="000000"/>
            </w:tcBorders>
          </w:tcPr>
          <w:p w:rsidR="00BA0968" w:rsidRDefault="00DF75B4">
            <w:pPr>
              <w:pStyle w:val="TableParagraph"/>
              <w:spacing w:before="145"/>
              <w:ind w:left="220" w:right="2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  <w:tc>
          <w:tcPr>
            <w:tcW w:w="1057" w:type="dxa"/>
            <w:tcBorders>
              <w:left w:val="single" w:sz="6" w:space="0" w:color="000000"/>
              <w:right w:val="single" w:sz="6" w:space="0" w:color="000000"/>
            </w:tcBorders>
          </w:tcPr>
          <w:p w:rsidR="00BA0968" w:rsidRDefault="00DF75B4">
            <w:pPr>
              <w:pStyle w:val="TableParagraph"/>
              <w:spacing w:before="8" w:line="270" w:lineRule="atLeast"/>
              <w:ind w:left="208" w:firstLine="170"/>
              <w:rPr>
                <w:b/>
                <w:sz w:val="24"/>
              </w:rPr>
            </w:pPr>
            <w:r>
              <w:rPr>
                <w:b/>
                <w:sz w:val="24"/>
              </w:rPr>
              <w:t>По факту</w:t>
            </w:r>
          </w:p>
        </w:tc>
      </w:tr>
      <w:tr w:rsidR="00BA0968">
        <w:trPr>
          <w:trHeight w:val="817"/>
        </w:trPr>
        <w:tc>
          <w:tcPr>
            <w:tcW w:w="1682" w:type="dxa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  <w:tc>
          <w:tcPr>
            <w:tcW w:w="516" w:type="dxa"/>
            <w:tcBorders>
              <w:right w:val="single" w:sz="6" w:space="0" w:color="000000"/>
            </w:tcBorders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  <w:tc>
          <w:tcPr>
            <w:tcW w:w="4963" w:type="dxa"/>
            <w:tcBorders>
              <w:left w:val="single" w:sz="6" w:space="0" w:color="000000"/>
              <w:right w:val="single" w:sz="6" w:space="0" w:color="000000"/>
            </w:tcBorders>
          </w:tcPr>
          <w:p w:rsidR="00BA0968" w:rsidRDefault="00DF75B4">
            <w:pPr>
              <w:pStyle w:val="TableParagraph"/>
              <w:spacing w:line="270" w:lineRule="exact"/>
              <w:ind w:left="36"/>
              <w:rPr>
                <w:sz w:val="24"/>
              </w:rPr>
            </w:pPr>
            <w:r>
              <w:rPr>
                <w:sz w:val="24"/>
              </w:rPr>
              <w:t>(умеет – 0,5, не умеет – 0)</w:t>
            </w:r>
          </w:p>
        </w:tc>
        <w:tc>
          <w:tcPr>
            <w:tcW w:w="1214" w:type="dxa"/>
            <w:tcBorders>
              <w:left w:val="single" w:sz="6" w:space="0" w:color="000000"/>
              <w:right w:val="single" w:sz="6" w:space="0" w:color="000000"/>
            </w:tcBorders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  <w:tc>
          <w:tcPr>
            <w:tcW w:w="1057" w:type="dxa"/>
            <w:tcBorders>
              <w:left w:val="single" w:sz="6" w:space="0" w:color="000000"/>
              <w:right w:val="single" w:sz="6" w:space="0" w:color="000000"/>
            </w:tcBorders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  <w:tr w:rsidR="00BA0968">
        <w:trPr>
          <w:trHeight w:val="683"/>
        </w:trPr>
        <w:tc>
          <w:tcPr>
            <w:tcW w:w="1682" w:type="dxa"/>
            <w:vMerge w:val="restart"/>
          </w:tcPr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DF75B4">
            <w:pPr>
              <w:pStyle w:val="TableParagraph"/>
              <w:spacing w:before="184" w:line="360" w:lineRule="auto"/>
              <w:ind w:left="376" w:right="364" w:firstLine="5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 изделия 25 балла</w:t>
            </w:r>
          </w:p>
        </w:tc>
        <w:tc>
          <w:tcPr>
            <w:tcW w:w="516" w:type="dxa"/>
            <w:tcBorders>
              <w:bottom w:val="single" w:sz="6" w:space="0" w:color="000000"/>
              <w:right w:val="single" w:sz="6" w:space="0" w:color="000000"/>
            </w:tcBorders>
          </w:tcPr>
          <w:p w:rsidR="00BA0968" w:rsidRDefault="00DF75B4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9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0968" w:rsidRDefault="00DF75B4">
            <w:pPr>
              <w:pStyle w:val="TableParagraph"/>
              <w:spacing w:before="133"/>
              <w:ind w:left="36"/>
              <w:rPr>
                <w:b/>
                <w:sz w:val="24"/>
              </w:rPr>
            </w:pPr>
            <w:r>
              <w:rPr>
                <w:b/>
                <w:sz w:val="24"/>
              </w:rPr>
              <w:t>Дизайн продукта творческого проекта</w:t>
            </w:r>
          </w:p>
        </w:tc>
        <w:tc>
          <w:tcPr>
            <w:tcW w:w="12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0968" w:rsidRDefault="00DF75B4">
            <w:pPr>
              <w:pStyle w:val="TableParagraph"/>
              <w:spacing w:before="133"/>
              <w:ind w:left="217" w:right="2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  <w:tc>
          <w:tcPr>
            <w:tcW w:w="10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  <w:tr w:rsidR="00BA0968">
        <w:trPr>
          <w:trHeight w:val="2899"/>
        </w:trPr>
        <w:tc>
          <w:tcPr>
            <w:tcW w:w="1682" w:type="dxa"/>
            <w:vMerge/>
            <w:tcBorders>
              <w:top w:val="nil"/>
            </w:tcBorders>
          </w:tcPr>
          <w:p w:rsidR="00BA0968" w:rsidRDefault="00BA096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6" w:space="0" w:color="000000"/>
              <w:right w:val="single" w:sz="6" w:space="0" w:color="000000"/>
            </w:tcBorders>
          </w:tcPr>
          <w:p w:rsidR="00BA0968" w:rsidRDefault="00DF75B4">
            <w:pPr>
              <w:pStyle w:val="TableParagraph"/>
              <w:spacing w:line="270" w:lineRule="exact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A0968" w:rsidRDefault="00DF75B4">
            <w:pPr>
              <w:pStyle w:val="TableParagraph"/>
              <w:spacing w:line="360" w:lineRule="auto"/>
              <w:ind w:left="36" w:right="398"/>
              <w:rPr>
                <w:sz w:val="24"/>
              </w:rPr>
            </w:pPr>
            <w:r>
              <w:rPr>
                <w:sz w:val="24"/>
              </w:rPr>
              <w:t>Новизна и оригинальность продукта, его художественная выразительность, соответствие модным тенденциям: яркая индивидуальность созданного образа, сила эмоционального воздействия конкурсного изделия (комплекта) (объект новый – 5;</w:t>
            </w:r>
          </w:p>
          <w:p w:rsidR="00BA0968" w:rsidRDefault="00DF75B4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оригинальный – 3, стереотипный –0)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spacing w:before="7"/>
              <w:rPr>
                <w:sz w:val="29"/>
              </w:rPr>
            </w:pPr>
          </w:p>
          <w:p w:rsidR="00BA0968" w:rsidRDefault="00DF75B4">
            <w:pPr>
              <w:pStyle w:val="TableParagraph"/>
              <w:ind w:left="216" w:right="203"/>
              <w:jc w:val="center"/>
              <w:rPr>
                <w:sz w:val="24"/>
              </w:rPr>
            </w:pPr>
            <w:r>
              <w:rPr>
                <w:sz w:val="24"/>
              </w:rPr>
              <w:t>0/3/5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  <w:tr w:rsidR="00BA0968">
        <w:trPr>
          <w:trHeight w:val="2066"/>
        </w:trPr>
        <w:tc>
          <w:tcPr>
            <w:tcW w:w="1682" w:type="dxa"/>
            <w:vMerge/>
            <w:tcBorders>
              <w:top w:val="nil"/>
            </w:tcBorders>
          </w:tcPr>
          <w:p w:rsidR="00BA0968" w:rsidRDefault="00BA096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right w:val="single" w:sz="6" w:space="0" w:color="000000"/>
            </w:tcBorders>
          </w:tcPr>
          <w:p w:rsidR="00BA0968" w:rsidRDefault="00DF75B4">
            <w:pPr>
              <w:pStyle w:val="TableParagraph"/>
              <w:spacing w:line="270" w:lineRule="exact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4963" w:type="dxa"/>
            <w:tcBorders>
              <w:left w:val="single" w:sz="6" w:space="0" w:color="000000"/>
              <w:right w:val="single" w:sz="6" w:space="0" w:color="000000"/>
            </w:tcBorders>
          </w:tcPr>
          <w:p w:rsidR="00BA0968" w:rsidRDefault="00DF75B4">
            <w:pPr>
              <w:pStyle w:val="TableParagraph"/>
              <w:spacing w:line="360" w:lineRule="auto"/>
              <w:ind w:left="36" w:right="10"/>
              <w:rPr>
                <w:sz w:val="24"/>
              </w:rPr>
            </w:pPr>
            <w:r>
              <w:rPr>
                <w:sz w:val="24"/>
              </w:rPr>
              <w:t>Композиция проектируемого объекта, гармония, эстетика (внешняя форма, конструкция, колористика, декор и его оригинальность / художественное оформление)</w:t>
            </w:r>
          </w:p>
          <w:p w:rsidR="00BA0968" w:rsidRDefault="00DF75B4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(целостность – 5; несбалансированность – 0)</w:t>
            </w:r>
          </w:p>
        </w:tc>
        <w:tc>
          <w:tcPr>
            <w:tcW w:w="12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DF75B4">
            <w:pPr>
              <w:pStyle w:val="TableParagraph"/>
              <w:spacing w:before="224"/>
              <w:ind w:left="216" w:right="203"/>
              <w:jc w:val="center"/>
              <w:rPr>
                <w:sz w:val="24"/>
              </w:rPr>
            </w:pPr>
            <w:r>
              <w:rPr>
                <w:sz w:val="24"/>
              </w:rPr>
              <w:t>0/5</w:t>
            </w:r>
          </w:p>
        </w:tc>
        <w:tc>
          <w:tcPr>
            <w:tcW w:w="10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  <w:tr w:rsidR="00BA0968">
        <w:trPr>
          <w:trHeight w:val="1660"/>
        </w:trPr>
        <w:tc>
          <w:tcPr>
            <w:tcW w:w="1682" w:type="dxa"/>
            <w:vMerge/>
            <w:tcBorders>
              <w:top w:val="nil"/>
            </w:tcBorders>
          </w:tcPr>
          <w:p w:rsidR="00BA0968" w:rsidRDefault="00BA096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right w:val="single" w:sz="6" w:space="0" w:color="000000"/>
            </w:tcBorders>
          </w:tcPr>
          <w:p w:rsidR="00BA0968" w:rsidRDefault="00DF75B4">
            <w:pPr>
              <w:pStyle w:val="TableParagraph"/>
              <w:spacing w:line="275" w:lineRule="exact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4963" w:type="dxa"/>
            <w:tcBorders>
              <w:left w:val="single" w:sz="6" w:space="0" w:color="000000"/>
              <w:right w:val="single" w:sz="6" w:space="0" w:color="000000"/>
            </w:tcBorders>
          </w:tcPr>
          <w:p w:rsidR="00BA0968" w:rsidRDefault="00DF75B4">
            <w:pPr>
              <w:pStyle w:val="TableParagraph"/>
              <w:spacing w:line="360" w:lineRule="auto"/>
              <w:ind w:left="36"/>
              <w:rPr>
                <w:sz w:val="24"/>
              </w:rPr>
            </w:pPr>
            <w:r>
              <w:rPr>
                <w:sz w:val="24"/>
              </w:rPr>
              <w:t>Качество изготовления и представляемого изделия, товарный вид</w:t>
            </w:r>
          </w:p>
          <w:p w:rsidR="00BA0968" w:rsidRDefault="00DF75B4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(качественно – 5, требуется незначительная</w:t>
            </w:r>
          </w:p>
          <w:p w:rsidR="00BA0968" w:rsidRDefault="00DF75B4">
            <w:pPr>
              <w:pStyle w:val="TableParagraph"/>
              <w:spacing w:before="135"/>
              <w:ind w:left="36"/>
              <w:rPr>
                <w:sz w:val="24"/>
              </w:rPr>
            </w:pPr>
            <w:r>
              <w:rPr>
                <w:sz w:val="24"/>
              </w:rPr>
              <w:t>доработка – 3, некачественно – 0)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spacing w:before="8"/>
              <w:rPr>
                <w:sz w:val="27"/>
              </w:rPr>
            </w:pPr>
          </w:p>
          <w:p w:rsidR="00BA0968" w:rsidRDefault="00DF75B4">
            <w:pPr>
              <w:pStyle w:val="TableParagraph"/>
              <w:ind w:left="216" w:right="203"/>
              <w:jc w:val="center"/>
              <w:rPr>
                <w:sz w:val="24"/>
              </w:rPr>
            </w:pPr>
            <w:r>
              <w:rPr>
                <w:sz w:val="24"/>
              </w:rPr>
              <w:t>0/3/5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  <w:tr w:rsidR="00BA0968">
        <w:trPr>
          <w:trHeight w:val="2066"/>
        </w:trPr>
        <w:tc>
          <w:tcPr>
            <w:tcW w:w="1682" w:type="dxa"/>
            <w:vMerge/>
            <w:tcBorders>
              <w:top w:val="nil"/>
            </w:tcBorders>
          </w:tcPr>
          <w:p w:rsidR="00BA0968" w:rsidRDefault="00BA096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right w:val="single" w:sz="6" w:space="0" w:color="000000"/>
            </w:tcBorders>
          </w:tcPr>
          <w:p w:rsidR="00BA0968" w:rsidRDefault="00DF75B4">
            <w:pPr>
              <w:pStyle w:val="TableParagraph"/>
              <w:spacing w:line="270" w:lineRule="exact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4963" w:type="dxa"/>
            <w:tcBorders>
              <w:left w:val="single" w:sz="6" w:space="0" w:color="000000"/>
              <w:right w:val="single" w:sz="6" w:space="0" w:color="000000"/>
            </w:tcBorders>
          </w:tcPr>
          <w:p w:rsidR="00BA0968" w:rsidRDefault="00DF75B4">
            <w:pPr>
              <w:pStyle w:val="TableParagraph"/>
              <w:spacing w:line="360" w:lineRule="auto"/>
              <w:ind w:left="36" w:right="75"/>
              <w:rPr>
                <w:sz w:val="24"/>
              </w:rPr>
            </w:pPr>
            <w:r>
              <w:rPr>
                <w:sz w:val="24"/>
              </w:rPr>
              <w:t>Рациональность или трудоѐмкость создания продукта, сложность; многофункциональность и вариативность демонстрируемого изделия; авторский материал</w:t>
            </w:r>
          </w:p>
          <w:p w:rsidR="00BA0968" w:rsidRDefault="00DF75B4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(от 1 до 5 баллов)</w:t>
            </w:r>
          </w:p>
        </w:tc>
        <w:tc>
          <w:tcPr>
            <w:tcW w:w="12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DF75B4">
            <w:pPr>
              <w:pStyle w:val="TableParagraph"/>
              <w:spacing w:before="224"/>
              <w:ind w:left="217" w:right="203"/>
              <w:jc w:val="center"/>
              <w:rPr>
                <w:sz w:val="24"/>
              </w:rPr>
            </w:pPr>
            <w:r>
              <w:rPr>
                <w:sz w:val="24"/>
              </w:rPr>
              <w:t>1 – 5</w:t>
            </w:r>
          </w:p>
        </w:tc>
        <w:tc>
          <w:tcPr>
            <w:tcW w:w="10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  <w:tr w:rsidR="00BA0968">
        <w:trPr>
          <w:trHeight w:val="2486"/>
        </w:trPr>
        <w:tc>
          <w:tcPr>
            <w:tcW w:w="1682" w:type="dxa"/>
            <w:vMerge/>
            <w:tcBorders>
              <w:top w:val="nil"/>
            </w:tcBorders>
          </w:tcPr>
          <w:p w:rsidR="00BA0968" w:rsidRDefault="00BA096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right w:val="single" w:sz="6" w:space="0" w:color="000000"/>
            </w:tcBorders>
          </w:tcPr>
          <w:p w:rsidR="00BA0968" w:rsidRDefault="00DF75B4">
            <w:pPr>
              <w:pStyle w:val="TableParagraph"/>
              <w:spacing w:line="272" w:lineRule="exact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4963" w:type="dxa"/>
            <w:tcBorders>
              <w:left w:val="single" w:sz="6" w:space="0" w:color="000000"/>
              <w:right w:val="single" w:sz="6" w:space="0" w:color="000000"/>
            </w:tcBorders>
          </w:tcPr>
          <w:p w:rsidR="00BA0968" w:rsidRDefault="00DF75B4">
            <w:pPr>
              <w:pStyle w:val="TableParagraph"/>
              <w:spacing w:line="360" w:lineRule="auto"/>
              <w:ind w:left="36" w:right="398"/>
              <w:rPr>
                <w:sz w:val="24"/>
              </w:rPr>
            </w:pPr>
            <w:r>
              <w:rPr>
                <w:sz w:val="24"/>
              </w:rPr>
              <w:t>Перспективность и конкурентоспособность спроектированной модели (арт-объекта или коллекции в производство; патентование полезной модели или оригинальной технологии изготовления)</w:t>
            </w:r>
          </w:p>
          <w:p w:rsidR="00BA0968" w:rsidRDefault="00DF75B4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(от 1 до 5 баллов)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spacing w:before="9"/>
              <w:rPr>
                <w:sz w:val="37"/>
              </w:rPr>
            </w:pPr>
          </w:p>
          <w:p w:rsidR="00BA0968" w:rsidRDefault="00DF75B4">
            <w:pPr>
              <w:pStyle w:val="TableParagraph"/>
              <w:spacing w:before="1"/>
              <w:ind w:left="217" w:right="203"/>
              <w:jc w:val="center"/>
              <w:rPr>
                <w:sz w:val="24"/>
              </w:rPr>
            </w:pPr>
            <w:r>
              <w:rPr>
                <w:sz w:val="24"/>
              </w:rPr>
              <w:t>1 – 5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  <w:tr w:rsidR="00BA0968">
        <w:trPr>
          <w:trHeight w:val="414"/>
        </w:trPr>
        <w:tc>
          <w:tcPr>
            <w:tcW w:w="1682" w:type="dxa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  <w:tc>
          <w:tcPr>
            <w:tcW w:w="516" w:type="dxa"/>
            <w:tcBorders>
              <w:right w:val="single" w:sz="6" w:space="0" w:color="000000"/>
            </w:tcBorders>
          </w:tcPr>
          <w:p w:rsidR="00BA0968" w:rsidRDefault="00DF75B4">
            <w:pPr>
              <w:pStyle w:val="TableParagraph"/>
              <w:spacing w:line="27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4963" w:type="dxa"/>
            <w:tcBorders>
              <w:left w:val="single" w:sz="6" w:space="0" w:color="000000"/>
              <w:right w:val="single" w:sz="6" w:space="0" w:color="000000"/>
            </w:tcBorders>
          </w:tcPr>
          <w:p w:rsidR="00BA0968" w:rsidRDefault="00DF75B4">
            <w:pPr>
              <w:pStyle w:val="TableParagraph"/>
              <w:spacing w:line="275" w:lineRule="exact"/>
              <w:ind w:left="36"/>
              <w:rPr>
                <w:b/>
                <w:sz w:val="24"/>
              </w:rPr>
            </w:pPr>
            <w:r>
              <w:rPr>
                <w:b/>
                <w:sz w:val="24"/>
              </w:rPr>
              <w:t>Процедура презентации проекта</w:t>
            </w:r>
          </w:p>
        </w:tc>
        <w:tc>
          <w:tcPr>
            <w:tcW w:w="1214" w:type="dxa"/>
            <w:tcBorders>
              <w:left w:val="single" w:sz="6" w:space="0" w:color="000000"/>
              <w:right w:val="single" w:sz="6" w:space="0" w:color="000000"/>
            </w:tcBorders>
          </w:tcPr>
          <w:p w:rsidR="00BA0968" w:rsidRDefault="00DF75B4">
            <w:pPr>
              <w:pStyle w:val="TableParagraph"/>
              <w:spacing w:line="275" w:lineRule="exact"/>
              <w:ind w:left="217" w:right="2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057" w:type="dxa"/>
            <w:tcBorders>
              <w:left w:val="single" w:sz="6" w:space="0" w:color="000000"/>
              <w:right w:val="single" w:sz="6" w:space="0" w:color="000000"/>
            </w:tcBorders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</w:tbl>
    <w:p w:rsidR="00BA0968" w:rsidRDefault="00BA0968">
      <w:pPr>
        <w:rPr>
          <w:sz w:val="24"/>
        </w:rPr>
        <w:sectPr w:rsidR="00BA0968">
          <w:pgSz w:w="11910" w:h="16840"/>
          <w:pgMar w:top="1580" w:right="620" w:bottom="860" w:left="1480" w:header="0" w:footer="678" w:gutter="0"/>
          <w:cols w:space="720"/>
        </w:sectPr>
      </w:pPr>
    </w:p>
    <w:p w:rsidR="00BA0968" w:rsidRDefault="00BA0968">
      <w:pPr>
        <w:pStyle w:val="a3"/>
        <w:ind w:left="0" w:firstLine="0"/>
        <w:jc w:val="left"/>
        <w:rPr>
          <w:sz w:val="9"/>
        </w:rPr>
      </w:pPr>
    </w:p>
    <w:tbl>
      <w:tblPr>
        <w:tblStyle w:val="TableNormal"/>
        <w:tblW w:w="0" w:type="auto"/>
        <w:tblInd w:w="1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82"/>
        <w:gridCol w:w="516"/>
        <w:gridCol w:w="4963"/>
        <w:gridCol w:w="1214"/>
        <w:gridCol w:w="1057"/>
      </w:tblGrid>
      <w:tr w:rsidR="00BA0968">
        <w:trPr>
          <w:trHeight w:val="575"/>
        </w:trPr>
        <w:tc>
          <w:tcPr>
            <w:tcW w:w="7161" w:type="dxa"/>
            <w:gridSpan w:val="3"/>
          </w:tcPr>
          <w:p w:rsidR="00BA0968" w:rsidRDefault="00DF75B4">
            <w:pPr>
              <w:pStyle w:val="TableParagraph"/>
              <w:spacing w:before="145"/>
              <w:ind w:left="2132" w:right="21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оценки проекта</w:t>
            </w:r>
          </w:p>
        </w:tc>
        <w:tc>
          <w:tcPr>
            <w:tcW w:w="1214" w:type="dxa"/>
          </w:tcPr>
          <w:p w:rsidR="00BA0968" w:rsidRDefault="00DF75B4">
            <w:pPr>
              <w:pStyle w:val="TableParagraph"/>
              <w:spacing w:before="145"/>
              <w:ind w:left="222" w:right="2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  <w:tc>
          <w:tcPr>
            <w:tcW w:w="1057" w:type="dxa"/>
          </w:tcPr>
          <w:p w:rsidR="00BA0968" w:rsidRDefault="00DF75B4">
            <w:pPr>
              <w:pStyle w:val="TableParagraph"/>
              <w:spacing w:before="8" w:line="270" w:lineRule="atLeast"/>
              <w:ind w:left="211" w:firstLine="170"/>
              <w:rPr>
                <w:b/>
                <w:sz w:val="24"/>
              </w:rPr>
            </w:pPr>
            <w:r>
              <w:rPr>
                <w:b/>
                <w:sz w:val="24"/>
              </w:rPr>
              <w:t>По факту</w:t>
            </w:r>
          </w:p>
        </w:tc>
      </w:tr>
      <w:tr w:rsidR="00BA0968">
        <w:trPr>
          <w:trHeight w:val="1655"/>
        </w:trPr>
        <w:tc>
          <w:tcPr>
            <w:tcW w:w="1682" w:type="dxa"/>
            <w:vMerge w:val="restart"/>
          </w:tcPr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spacing w:before="9"/>
              <w:rPr>
                <w:sz w:val="23"/>
              </w:rPr>
            </w:pPr>
          </w:p>
          <w:p w:rsidR="00BA0968" w:rsidRDefault="00DF75B4">
            <w:pPr>
              <w:pStyle w:val="TableParagraph"/>
              <w:spacing w:line="360" w:lineRule="auto"/>
              <w:ind w:left="335" w:right="314" w:firstLine="9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Оценка защиты проекта </w:t>
            </w:r>
            <w:r>
              <w:rPr>
                <w:b/>
                <w:spacing w:val="-3"/>
                <w:sz w:val="24"/>
              </w:rPr>
              <w:t xml:space="preserve">10 </w:t>
            </w:r>
            <w:r>
              <w:rPr>
                <w:b/>
                <w:spacing w:val="-8"/>
                <w:sz w:val="24"/>
              </w:rPr>
              <w:t>баллов</w:t>
            </w:r>
          </w:p>
        </w:tc>
        <w:tc>
          <w:tcPr>
            <w:tcW w:w="516" w:type="dxa"/>
          </w:tcPr>
          <w:p w:rsidR="00BA0968" w:rsidRDefault="00DF75B4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4963" w:type="dxa"/>
          </w:tcPr>
          <w:p w:rsidR="00BA0968" w:rsidRDefault="00DF75B4">
            <w:pPr>
              <w:pStyle w:val="TableParagraph"/>
              <w:spacing w:line="270" w:lineRule="exact"/>
              <w:ind w:left="39"/>
              <w:rPr>
                <w:sz w:val="24"/>
              </w:rPr>
            </w:pPr>
            <w:r>
              <w:rPr>
                <w:sz w:val="24"/>
              </w:rPr>
              <w:t>Регламент презентации</w:t>
            </w:r>
          </w:p>
          <w:p w:rsidR="00BA0968" w:rsidRDefault="00DF75B4">
            <w:pPr>
              <w:pStyle w:val="TableParagraph"/>
              <w:spacing w:before="137"/>
              <w:ind w:left="39"/>
              <w:rPr>
                <w:sz w:val="24"/>
              </w:rPr>
            </w:pPr>
            <w:r>
              <w:rPr>
                <w:sz w:val="24"/>
              </w:rPr>
              <w:t>(деловой этикет и имидж участника во время</w:t>
            </w:r>
          </w:p>
          <w:p w:rsidR="00BA0968" w:rsidRDefault="00DF75B4">
            <w:pPr>
              <w:pStyle w:val="TableParagraph"/>
              <w:spacing w:before="5" w:line="410" w:lineRule="atLeast"/>
              <w:ind w:left="39" w:right="117"/>
              <w:rPr>
                <w:sz w:val="24"/>
              </w:rPr>
            </w:pPr>
            <w:r>
              <w:rPr>
                <w:sz w:val="24"/>
              </w:rPr>
              <w:t>изложения материала; соблюдение временных рамок защиты) (2 балла)</w:t>
            </w:r>
          </w:p>
        </w:tc>
        <w:tc>
          <w:tcPr>
            <w:tcW w:w="1214" w:type="dxa"/>
          </w:tcPr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spacing w:before="3"/>
              <w:rPr>
                <w:sz w:val="27"/>
              </w:rPr>
            </w:pPr>
          </w:p>
          <w:p w:rsidR="00BA0968" w:rsidRDefault="00DF75B4">
            <w:pPr>
              <w:pStyle w:val="TableParagraph"/>
              <w:spacing w:before="1"/>
              <w:ind w:left="219" w:right="205"/>
              <w:jc w:val="center"/>
              <w:rPr>
                <w:sz w:val="24"/>
              </w:rPr>
            </w:pPr>
            <w:r>
              <w:rPr>
                <w:sz w:val="24"/>
              </w:rPr>
              <w:t>0 – 2</w:t>
            </w:r>
          </w:p>
        </w:tc>
        <w:tc>
          <w:tcPr>
            <w:tcW w:w="1057" w:type="dxa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  <w:tr w:rsidR="00BA0968">
        <w:trPr>
          <w:trHeight w:val="3312"/>
        </w:trPr>
        <w:tc>
          <w:tcPr>
            <w:tcW w:w="1682" w:type="dxa"/>
            <w:vMerge/>
            <w:tcBorders>
              <w:top w:val="nil"/>
            </w:tcBorders>
          </w:tcPr>
          <w:p w:rsidR="00BA0968" w:rsidRDefault="00BA096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:rsidR="00BA0968" w:rsidRDefault="00DF75B4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4963" w:type="dxa"/>
          </w:tcPr>
          <w:p w:rsidR="00BA0968" w:rsidRDefault="00DF75B4">
            <w:pPr>
              <w:pStyle w:val="TableParagraph"/>
              <w:spacing w:line="360" w:lineRule="auto"/>
              <w:ind w:left="39"/>
              <w:rPr>
                <w:sz w:val="24"/>
              </w:rPr>
            </w:pPr>
            <w:r>
              <w:rPr>
                <w:sz w:val="24"/>
              </w:rPr>
              <w:t>Качество подачи материала и представления изделия:</w:t>
            </w:r>
          </w:p>
          <w:p w:rsidR="00BA0968" w:rsidRDefault="00DF75B4">
            <w:pPr>
              <w:pStyle w:val="TableParagraph"/>
              <w:numPr>
                <w:ilvl w:val="0"/>
                <w:numId w:val="2"/>
              </w:numPr>
              <w:tabs>
                <w:tab w:val="left" w:pos="220"/>
              </w:tabs>
              <w:spacing w:line="360" w:lineRule="auto"/>
              <w:ind w:right="400" w:firstLine="0"/>
              <w:rPr>
                <w:sz w:val="24"/>
              </w:rPr>
            </w:pPr>
            <w:r>
              <w:rPr>
                <w:sz w:val="24"/>
              </w:rPr>
              <w:t>оригинальность представления и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качество электронной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презентации;</w:t>
            </w:r>
          </w:p>
          <w:p w:rsidR="00BA0968" w:rsidRDefault="00DF75B4">
            <w:pPr>
              <w:pStyle w:val="TableParagraph"/>
              <w:numPr>
                <w:ilvl w:val="0"/>
                <w:numId w:val="2"/>
              </w:numPr>
              <w:tabs>
                <w:tab w:val="left" w:pos="280"/>
              </w:tabs>
              <w:spacing w:line="360" w:lineRule="auto"/>
              <w:ind w:right="448" w:firstLine="60"/>
              <w:rPr>
                <w:sz w:val="24"/>
              </w:rPr>
            </w:pPr>
            <w:r>
              <w:rPr>
                <w:sz w:val="24"/>
              </w:rPr>
              <w:t>культура речи, чѐткость, конкретность и логика изложения проблемы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исследования;</w:t>
            </w:r>
          </w:p>
          <w:p w:rsidR="00BA0968" w:rsidRDefault="00DF75B4">
            <w:pPr>
              <w:pStyle w:val="TableParagraph"/>
              <w:numPr>
                <w:ilvl w:val="0"/>
                <w:numId w:val="2"/>
              </w:numPr>
              <w:tabs>
                <w:tab w:val="left" w:pos="220"/>
              </w:tabs>
              <w:ind w:left="219" w:hanging="181"/>
              <w:rPr>
                <w:sz w:val="24"/>
              </w:rPr>
            </w:pPr>
            <w:r>
              <w:rPr>
                <w:sz w:val="24"/>
              </w:rPr>
              <w:t>владение понятийным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профессиональным</w:t>
            </w:r>
          </w:p>
          <w:p w:rsidR="00BA0968" w:rsidRDefault="00DF75B4">
            <w:pPr>
              <w:pStyle w:val="TableParagraph"/>
              <w:spacing w:before="131"/>
              <w:ind w:left="39"/>
              <w:rPr>
                <w:sz w:val="24"/>
              </w:rPr>
            </w:pPr>
            <w:r>
              <w:rPr>
                <w:sz w:val="24"/>
              </w:rPr>
              <w:t>аппаратом (3 балла)</w:t>
            </w:r>
          </w:p>
        </w:tc>
        <w:tc>
          <w:tcPr>
            <w:tcW w:w="1214" w:type="dxa"/>
          </w:tcPr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spacing w:before="4"/>
              <w:rPr>
                <w:sz w:val="21"/>
              </w:rPr>
            </w:pPr>
          </w:p>
          <w:p w:rsidR="00BA0968" w:rsidRDefault="00DF75B4">
            <w:pPr>
              <w:pStyle w:val="TableParagraph"/>
              <w:ind w:left="219" w:right="205"/>
              <w:jc w:val="center"/>
              <w:rPr>
                <w:sz w:val="24"/>
              </w:rPr>
            </w:pPr>
            <w:r>
              <w:rPr>
                <w:sz w:val="24"/>
              </w:rPr>
              <w:t>0 – 3</w:t>
            </w:r>
          </w:p>
        </w:tc>
        <w:tc>
          <w:tcPr>
            <w:tcW w:w="1057" w:type="dxa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  <w:tr w:rsidR="00BA0968">
        <w:trPr>
          <w:trHeight w:val="827"/>
        </w:trPr>
        <w:tc>
          <w:tcPr>
            <w:tcW w:w="1682" w:type="dxa"/>
            <w:vMerge/>
            <w:tcBorders>
              <w:top w:val="nil"/>
            </w:tcBorders>
          </w:tcPr>
          <w:p w:rsidR="00BA0968" w:rsidRDefault="00BA096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:rsidR="00BA0968" w:rsidRDefault="00DF75B4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4963" w:type="dxa"/>
          </w:tcPr>
          <w:p w:rsidR="00BA0968" w:rsidRDefault="00DF75B4">
            <w:pPr>
              <w:pStyle w:val="TableParagraph"/>
              <w:spacing w:line="270" w:lineRule="exact"/>
              <w:ind w:left="39"/>
              <w:rPr>
                <w:sz w:val="24"/>
              </w:rPr>
            </w:pPr>
            <w:r>
              <w:rPr>
                <w:sz w:val="24"/>
              </w:rPr>
              <w:t>Использование знаний вне школьной</w:t>
            </w:r>
          </w:p>
          <w:p w:rsidR="00BA0968" w:rsidRDefault="00DF75B4">
            <w:pPr>
              <w:pStyle w:val="TableParagraph"/>
              <w:spacing w:before="137"/>
              <w:ind w:left="39"/>
              <w:rPr>
                <w:sz w:val="24"/>
              </w:rPr>
            </w:pPr>
            <w:r>
              <w:rPr>
                <w:sz w:val="24"/>
              </w:rPr>
              <w:t>программы (2 балла)</w:t>
            </w:r>
          </w:p>
        </w:tc>
        <w:tc>
          <w:tcPr>
            <w:tcW w:w="1214" w:type="dxa"/>
          </w:tcPr>
          <w:p w:rsidR="00BA0968" w:rsidRDefault="00DF75B4">
            <w:pPr>
              <w:pStyle w:val="TableParagraph"/>
              <w:spacing w:before="200"/>
              <w:ind w:left="219" w:right="205"/>
              <w:jc w:val="center"/>
              <w:rPr>
                <w:sz w:val="24"/>
              </w:rPr>
            </w:pPr>
            <w:r>
              <w:rPr>
                <w:sz w:val="24"/>
              </w:rPr>
              <w:t>0 – 2</w:t>
            </w:r>
          </w:p>
        </w:tc>
        <w:tc>
          <w:tcPr>
            <w:tcW w:w="1057" w:type="dxa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  <w:tr w:rsidR="00BA0968">
        <w:trPr>
          <w:trHeight w:val="827"/>
        </w:trPr>
        <w:tc>
          <w:tcPr>
            <w:tcW w:w="1682" w:type="dxa"/>
            <w:vMerge/>
            <w:tcBorders>
              <w:top w:val="nil"/>
            </w:tcBorders>
          </w:tcPr>
          <w:p w:rsidR="00BA0968" w:rsidRDefault="00BA096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:rsidR="00BA0968" w:rsidRDefault="00DF75B4">
            <w:pPr>
              <w:pStyle w:val="TableParagraph"/>
              <w:spacing w:line="271" w:lineRule="exact"/>
              <w:ind w:left="40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4963" w:type="dxa"/>
          </w:tcPr>
          <w:p w:rsidR="00BA0968" w:rsidRDefault="00DF75B4">
            <w:pPr>
              <w:pStyle w:val="TableParagraph"/>
              <w:spacing w:line="271" w:lineRule="exact"/>
              <w:ind w:left="39"/>
              <w:rPr>
                <w:sz w:val="24"/>
              </w:rPr>
            </w:pPr>
            <w:r>
              <w:rPr>
                <w:sz w:val="24"/>
              </w:rPr>
              <w:t>Понимание сути задаваемых вопросов и</w:t>
            </w:r>
          </w:p>
          <w:p w:rsidR="00BA0968" w:rsidRDefault="00DF75B4">
            <w:pPr>
              <w:pStyle w:val="TableParagraph"/>
              <w:spacing w:before="137"/>
              <w:ind w:left="39"/>
              <w:rPr>
                <w:sz w:val="24"/>
              </w:rPr>
            </w:pPr>
            <w:r>
              <w:rPr>
                <w:sz w:val="24"/>
              </w:rPr>
              <w:t>аргументированность ответов (2 балла)</w:t>
            </w:r>
          </w:p>
        </w:tc>
        <w:tc>
          <w:tcPr>
            <w:tcW w:w="1214" w:type="dxa"/>
          </w:tcPr>
          <w:p w:rsidR="00BA0968" w:rsidRDefault="00DF75B4">
            <w:pPr>
              <w:pStyle w:val="TableParagraph"/>
              <w:spacing w:before="201"/>
              <w:ind w:left="219" w:right="205"/>
              <w:jc w:val="center"/>
              <w:rPr>
                <w:sz w:val="24"/>
              </w:rPr>
            </w:pPr>
            <w:r>
              <w:rPr>
                <w:sz w:val="24"/>
              </w:rPr>
              <w:t>0 – 2</w:t>
            </w:r>
          </w:p>
        </w:tc>
        <w:tc>
          <w:tcPr>
            <w:tcW w:w="1057" w:type="dxa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  <w:tr w:rsidR="00BA0968">
        <w:trPr>
          <w:trHeight w:val="2070"/>
        </w:trPr>
        <w:tc>
          <w:tcPr>
            <w:tcW w:w="1682" w:type="dxa"/>
            <w:vMerge/>
            <w:tcBorders>
              <w:top w:val="nil"/>
            </w:tcBorders>
          </w:tcPr>
          <w:p w:rsidR="00BA0968" w:rsidRDefault="00BA0968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:rsidR="00BA0968" w:rsidRDefault="00DF75B4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>
              <w:rPr>
                <w:sz w:val="24"/>
              </w:rPr>
              <w:t>6.5</w:t>
            </w:r>
          </w:p>
        </w:tc>
        <w:tc>
          <w:tcPr>
            <w:tcW w:w="4963" w:type="dxa"/>
          </w:tcPr>
          <w:p w:rsidR="00BA0968" w:rsidRDefault="00DF75B4">
            <w:pPr>
              <w:pStyle w:val="TableParagraph"/>
              <w:spacing w:line="360" w:lineRule="auto"/>
              <w:ind w:left="39" w:right="577"/>
              <w:rPr>
                <w:sz w:val="24"/>
              </w:rPr>
            </w:pPr>
            <w:r>
              <w:rPr>
                <w:sz w:val="24"/>
              </w:rPr>
              <w:t>Соответствие содержания выводов содержанию цели и задач, конкретность и самостоятельность выводов (соответствует полностью – 1;</w:t>
            </w:r>
          </w:p>
          <w:p w:rsidR="00BA0968" w:rsidRDefault="00DF75B4">
            <w:pPr>
              <w:pStyle w:val="TableParagraph"/>
              <w:ind w:left="39"/>
              <w:rPr>
                <w:sz w:val="24"/>
              </w:rPr>
            </w:pPr>
            <w:r>
              <w:rPr>
                <w:sz w:val="24"/>
              </w:rPr>
              <w:t>не соответствует – 0)</w:t>
            </w:r>
          </w:p>
        </w:tc>
        <w:tc>
          <w:tcPr>
            <w:tcW w:w="1214" w:type="dxa"/>
          </w:tcPr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BA0968">
            <w:pPr>
              <w:pStyle w:val="TableParagraph"/>
              <w:rPr>
                <w:sz w:val="26"/>
              </w:rPr>
            </w:pPr>
          </w:p>
          <w:p w:rsidR="00BA0968" w:rsidRDefault="00DF75B4">
            <w:pPr>
              <w:pStyle w:val="TableParagraph"/>
              <w:spacing w:before="224"/>
              <w:ind w:left="219" w:right="205"/>
              <w:jc w:val="center"/>
              <w:rPr>
                <w:sz w:val="24"/>
              </w:rPr>
            </w:pPr>
            <w:r>
              <w:rPr>
                <w:sz w:val="24"/>
              </w:rPr>
              <w:t>0 – 1</w:t>
            </w:r>
          </w:p>
        </w:tc>
        <w:tc>
          <w:tcPr>
            <w:tcW w:w="1057" w:type="dxa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  <w:tr w:rsidR="00BA0968">
        <w:trPr>
          <w:trHeight w:val="398"/>
        </w:trPr>
        <w:tc>
          <w:tcPr>
            <w:tcW w:w="7161" w:type="dxa"/>
            <w:gridSpan w:val="3"/>
          </w:tcPr>
          <w:p w:rsidR="00BA0968" w:rsidRDefault="00DF75B4">
            <w:pPr>
              <w:pStyle w:val="TableParagraph"/>
              <w:spacing w:line="275" w:lineRule="exact"/>
              <w:ind w:right="111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214" w:type="dxa"/>
          </w:tcPr>
          <w:p w:rsidR="00BA0968" w:rsidRDefault="00DF75B4">
            <w:pPr>
              <w:pStyle w:val="TableParagraph"/>
              <w:spacing w:line="275" w:lineRule="exact"/>
              <w:ind w:left="219" w:right="2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50</w:t>
            </w:r>
          </w:p>
        </w:tc>
        <w:tc>
          <w:tcPr>
            <w:tcW w:w="1057" w:type="dxa"/>
          </w:tcPr>
          <w:p w:rsidR="00BA0968" w:rsidRDefault="00BA0968">
            <w:pPr>
              <w:pStyle w:val="TableParagraph"/>
              <w:rPr>
                <w:sz w:val="24"/>
              </w:rPr>
            </w:pPr>
          </w:p>
        </w:tc>
      </w:tr>
    </w:tbl>
    <w:p w:rsidR="00DF75B4" w:rsidRDefault="00DF75B4"/>
    <w:sectPr w:rsidR="00DF75B4" w:rsidSect="00BA0968">
      <w:pgSz w:w="11910" w:h="16840"/>
      <w:pgMar w:top="1580" w:right="620" w:bottom="860" w:left="1480" w:header="0" w:footer="6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148E" w:rsidRDefault="0026148E" w:rsidP="00BA0968">
      <w:r>
        <w:separator/>
      </w:r>
    </w:p>
  </w:endnote>
  <w:endnote w:type="continuationSeparator" w:id="0">
    <w:p w:rsidR="0026148E" w:rsidRDefault="0026148E" w:rsidP="00BA0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EB6" w:rsidRDefault="0026148E">
    <w:pPr>
      <w:pStyle w:val="a3"/>
      <w:spacing w:line="14" w:lineRule="auto"/>
      <w:ind w:left="0" w:firstLine="0"/>
      <w:jc w:val="left"/>
      <w:rPr>
        <w:sz w:val="16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9.8pt;margin-top:793.05pt;width:15.05pt;height:14.25pt;z-index:-251658752;mso-position-horizontal-relative:page;mso-position-vertical-relative:page" filled="f" stroked="f">
          <v:textbox style="mso-next-textbox:#_x0000_s2049" inset="0,0,0,0">
            <w:txbxContent>
              <w:p w:rsidR="00F65EB6" w:rsidRDefault="00F65EB6">
                <w:pPr>
                  <w:spacing w:before="11"/>
                  <w:ind w:left="4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F5E0E">
                  <w:rPr>
                    <w:noProof/>
                  </w:rPr>
                  <w:t>24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148E" w:rsidRDefault="0026148E" w:rsidP="00BA0968">
      <w:r>
        <w:separator/>
      </w:r>
    </w:p>
  </w:footnote>
  <w:footnote w:type="continuationSeparator" w:id="0">
    <w:p w:rsidR="0026148E" w:rsidRDefault="0026148E" w:rsidP="00BA09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362A2"/>
    <w:multiLevelType w:val="hybridMultilevel"/>
    <w:tmpl w:val="A36CCE48"/>
    <w:lvl w:ilvl="0" w:tplc="521C55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17B741D"/>
    <w:multiLevelType w:val="hybridMultilevel"/>
    <w:tmpl w:val="8B06E8F6"/>
    <w:lvl w:ilvl="0" w:tplc="A8D68D4A">
      <w:start w:val="1"/>
      <w:numFmt w:val="decimal"/>
      <w:lvlText w:val="%1."/>
      <w:lvlJc w:val="left"/>
      <w:pPr>
        <w:ind w:left="1354" w:hanging="425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C53C23C8">
      <w:numFmt w:val="bullet"/>
      <w:lvlText w:val="•"/>
      <w:lvlJc w:val="left"/>
      <w:pPr>
        <w:ind w:left="2204" w:hanging="425"/>
      </w:pPr>
      <w:rPr>
        <w:rFonts w:hint="default"/>
        <w:lang w:val="ru-RU" w:eastAsia="ru-RU" w:bidi="ru-RU"/>
      </w:rPr>
    </w:lvl>
    <w:lvl w:ilvl="2" w:tplc="07EC3C14">
      <w:numFmt w:val="bullet"/>
      <w:lvlText w:val="•"/>
      <w:lvlJc w:val="left"/>
      <w:pPr>
        <w:ind w:left="3049" w:hanging="425"/>
      </w:pPr>
      <w:rPr>
        <w:rFonts w:hint="default"/>
        <w:lang w:val="ru-RU" w:eastAsia="ru-RU" w:bidi="ru-RU"/>
      </w:rPr>
    </w:lvl>
    <w:lvl w:ilvl="3" w:tplc="2BC0D512">
      <w:numFmt w:val="bullet"/>
      <w:lvlText w:val="•"/>
      <w:lvlJc w:val="left"/>
      <w:pPr>
        <w:ind w:left="3893" w:hanging="425"/>
      </w:pPr>
      <w:rPr>
        <w:rFonts w:hint="default"/>
        <w:lang w:val="ru-RU" w:eastAsia="ru-RU" w:bidi="ru-RU"/>
      </w:rPr>
    </w:lvl>
    <w:lvl w:ilvl="4" w:tplc="8EF4B7C2">
      <w:numFmt w:val="bullet"/>
      <w:lvlText w:val="•"/>
      <w:lvlJc w:val="left"/>
      <w:pPr>
        <w:ind w:left="4738" w:hanging="425"/>
      </w:pPr>
      <w:rPr>
        <w:rFonts w:hint="default"/>
        <w:lang w:val="ru-RU" w:eastAsia="ru-RU" w:bidi="ru-RU"/>
      </w:rPr>
    </w:lvl>
    <w:lvl w:ilvl="5" w:tplc="2FBEDBC2">
      <w:numFmt w:val="bullet"/>
      <w:lvlText w:val="•"/>
      <w:lvlJc w:val="left"/>
      <w:pPr>
        <w:ind w:left="5583" w:hanging="425"/>
      </w:pPr>
      <w:rPr>
        <w:rFonts w:hint="default"/>
        <w:lang w:val="ru-RU" w:eastAsia="ru-RU" w:bidi="ru-RU"/>
      </w:rPr>
    </w:lvl>
    <w:lvl w:ilvl="6" w:tplc="37EE37FA">
      <w:numFmt w:val="bullet"/>
      <w:lvlText w:val="•"/>
      <w:lvlJc w:val="left"/>
      <w:pPr>
        <w:ind w:left="6427" w:hanging="425"/>
      </w:pPr>
      <w:rPr>
        <w:rFonts w:hint="default"/>
        <w:lang w:val="ru-RU" w:eastAsia="ru-RU" w:bidi="ru-RU"/>
      </w:rPr>
    </w:lvl>
    <w:lvl w:ilvl="7" w:tplc="04A69BEA">
      <w:numFmt w:val="bullet"/>
      <w:lvlText w:val="•"/>
      <w:lvlJc w:val="left"/>
      <w:pPr>
        <w:ind w:left="7272" w:hanging="425"/>
      </w:pPr>
      <w:rPr>
        <w:rFonts w:hint="default"/>
        <w:lang w:val="ru-RU" w:eastAsia="ru-RU" w:bidi="ru-RU"/>
      </w:rPr>
    </w:lvl>
    <w:lvl w:ilvl="8" w:tplc="099CF37A">
      <w:numFmt w:val="bullet"/>
      <w:lvlText w:val="•"/>
      <w:lvlJc w:val="left"/>
      <w:pPr>
        <w:ind w:left="8117" w:hanging="425"/>
      </w:pPr>
      <w:rPr>
        <w:rFonts w:hint="default"/>
        <w:lang w:val="ru-RU" w:eastAsia="ru-RU" w:bidi="ru-RU"/>
      </w:rPr>
    </w:lvl>
  </w:abstractNum>
  <w:abstractNum w:abstractNumId="2" w15:restartNumberingAfterBreak="0">
    <w:nsid w:val="06A6332A"/>
    <w:multiLevelType w:val="hybridMultilevel"/>
    <w:tmpl w:val="06CADAF4"/>
    <w:lvl w:ilvl="0" w:tplc="601C97AE">
      <w:numFmt w:val="bullet"/>
      <w:lvlText w:val=""/>
      <w:lvlJc w:val="left"/>
      <w:pPr>
        <w:ind w:left="286" w:hanging="28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9BCA368E">
      <w:numFmt w:val="bullet"/>
      <w:lvlText w:val="•"/>
      <w:lvlJc w:val="left"/>
      <w:pPr>
        <w:ind w:left="1178" w:hanging="286"/>
      </w:pPr>
      <w:rPr>
        <w:rFonts w:hint="default"/>
        <w:lang w:val="ru-RU" w:eastAsia="ru-RU" w:bidi="ru-RU"/>
      </w:rPr>
    </w:lvl>
    <w:lvl w:ilvl="2" w:tplc="4E580B18">
      <w:numFmt w:val="bullet"/>
      <w:lvlText w:val="•"/>
      <w:lvlJc w:val="left"/>
      <w:pPr>
        <w:ind w:left="2137" w:hanging="286"/>
      </w:pPr>
      <w:rPr>
        <w:rFonts w:hint="default"/>
        <w:lang w:val="ru-RU" w:eastAsia="ru-RU" w:bidi="ru-RU"/>
      </w:rPr>
    </w:lvl>
    <w:lvl w:ilvl="3" w:tplc="E92A9DA6">
      <w:numFmt w:val="bullet"/>
      <w:lvlText w:val="•"/>
      <w:lvlJc w:val="left"/>
      <w:pPr>
        <w:ind w:left="3095" w:hanging="286"/>
      </w:pPr>
      <w:rPr>
        <w:rFonts w:hint="default"/>
        <w:lang w:val="ru-RU" w:eastAsia="ru-RU" w:bidi="ru-RU"/>
      </w:rPr>
    </w:lvl>
    <w:lvl w:ilvl="4" w:tplc="97E6F65C">
      <w:numFmt w:val="bullet"/>
      <w:lvlText w:val="•"/>
      <w:lvlJc w:val="left"/>
      <w:pPr>
        <w:ind w:left="4054" w:hanging="286"/>
      </w:pPr>
      <w:rPr>
        <w:rFonts w:hint="default"/>
        <w:lang w:val="ru-RU" w:eastAsia="ru-RU" w:bidi="ru-RU"/>
      </w:rPr>
    </w:lvl>
    <w:lvl w:ilvl="5" w:tplc="C68EEE02">
      <w:numFmt w:val="bullet"/>
      <w:lvlText w:val="•"/>
      <w:lvlJc w:val="left"/>
      <w:pPr>
        <w:ind w:left="5013" w:hanging="286"/>
      </w:pPr>
      <w:rPr>
        <w:rFonts w:hint="default"/>
        <w:lang w:val="ru-RU" w:eastAsia="ru-RU" w:bidi="ru-RU"/>
      </w:rPr>
    </w:lvl>
    <w:lvl w:ilvl="6" w:tplc="6442D70A">
      <w:numFmt w:val="bullet"/>
      <w:lvlText w:val="•"/>
      <w:lvlJc w:val="left"/>
      <w:pPr>
        <w:ind w:left="5971" w:hanging="286"/>
      </w:pPr>
      <w:rPr>
        <w:rFonts w:hint="default"/>
        <w:lang w:val="ru-RU" w:eastAsia="ru-RU" w:bidi="ru-RU"/>
      </w:rPr>
    </w:lvl>
    <w:lvl w:ilvl="7" w:tplc="2DFEDA46">
      <w:numFmt w:val="bullet"/>
      <w:lvlText w:val="•"/>
      <w:lvlJc w:val="left"/>
      <w:pPr>
        <w:ind w:left="6930" w:hanging="286"/>
      </w:pPr>
      <w:rPr>
        <w:rFonts w:hint="default"/>
        <w:lang w:val="ru-RU" w:eastAsia="ru-RU" w:bidi="ru-RU"/>
      </w:rPr>
    </w:lvl>
    <w:lvl w:ilvl="8" w:tplc="6882BD6E">
      <w:numFmt w:val="bullet"/>
      <w:lvlText w:val="•"/>
      <w:lvlJc w:val="left"/>
      <w:pPr>
        <w:ind w:left="7889" w:hanging="286"/>
      </w:pPr>
      <w:rPr>
        <w:rFonts w:hint="default"/>
        <w:lang w:val="ru-RU" w:eastAsia="ru-RU" w:bidi="ru-RU"/>
      </w:rPr>
    </w:lvl>
  </w:abstractNum>
  <w:abstractNum w:abstractNumId="3" w15:restartNumberingAfterBreak="0">
    <w:nsid w:val="07353C5E"/>
    <w:multiLevelType w:val="hybridMultilevel"/>
    <w:tmpl w:val="27F8D58A"/>
    <w:lvl w:ilvl="0" w:tplc="8EDCFE56">
      <w:start w:val="1"/>
      <w:numFmt w:val="decimal"/>
      <w:lvlText w:val="%1."/>
      <w:lvlJc w:val="left"/>
      <w:pPr>
        <w:ind w:left="222" w:hanging="286"/>
      </w:pPr>
      <w:rPr>
        <w:rFonts w:ascii="Times New Roman" w:eastAsia="Times New Roman" w:hAnsi="Times New Roman" w:cs="Times New Roman" w:hint="default"/>
        <w:spacing w:val="-15"/>
        <w:w w:val="100"/>
        <w:sz w:val="24"/>
        <w:szCs w:val="24"/>
        <w:lang w:val="ru-RU" w:eastAsia="ru-RU" w:bidi="ru-RU"/>
      </w:rPr>
    </w:lvl>
    <w:lvl w:ilvl="1" w:tplc="ADB456D2">
      <w:numFmt w:val="bullet"/>
      <w:lvlText w:val="•"/>
      <w:lvlJc w:val="left"/>
      <w:pPr>
        <w:ind w:left="3240" w:hanging="286"/>
      </w:pPr>
      <w:rPr>
        <w:rFonts w:hint="default"/>
        <w:lang w:val="ru-RU" w:eastAsia="ru-RU" w:bidi="ru-RU"/>
      </w:rPr>
    </w:lvl>
    <w:lvl w:ilvl="2" w:tplc="256AD666">
      <w:numFmt w:val="bullet"/>
      <w:lvlText w:val="•"/>
      <w:lvlJc w:val="left"/>
      <w:pPr>
        <w:ind w:left="3969" w:hanging="286"/>
      </w:pPr>
      <w:rPr>
        <w:rFonts w:hint="default"/>
        <w:lang w:val="ru-RU" w:eastAsia="ru-RU" w:bidi="ru-RU"/>
      </w:rPr>
    </w:lvl>
    <w:lvl w:ilvl="3" w:tplc="879C0BA4">
      <w:numFmt w:val="bullet"/>
      <w:lvlText w:val="•"/>
      <w:lvlJc w:val="left"/>
      <w:pPr>
        <w:ind w:left="4699" w:hanging="286"/>
      </w:pPr>
      <w:rPr>
        <w:rFonts w:hint="default"/>
        <w:lang w:val="ru-RU" w:eastAsia="ru-RU" w:bidi="ru-RU"/>
      </w:rPr>
    </w:lvl>
    <w:lvl w:ilvl="4" w:tplc="E522CCF2">
      <w:numFmt w:val="bullet"/>
      <w:lvlText w:val="•"/>
      <w:lvlJc w:val="left"/>
      <w:pPr>
        <w:ind w:left="5428" w:hanging="286"/>
      </w:pPr>
      <w:rPr>
        <w:rFonts w:hint="default"/>
        <w:lang w:val="ru-RU" w:eastAsia="ru-RU" w:bidi="ru-RU"/>
      </w:rPr>
    </w:lvl>
    <w:lvl w:ilvl="5" w:tplc="02EC8892">
      <w:numFmt w:val="bullet"/>
      <w:lvlText w:val="•"/>
      <w:lvlJc w:val="left"/>
      <w:pPr>
        <w:ind w:left="6158" w:hanging="286"/>
      </w:pPr>
      <w:rPr>
        <w:rFonts w:hint="default"/>
        <w:lang w:val="ru-RU" w:eastAsia="ru-RU" w:bidi="ru-RU"/>
      </w:rPr>
    </w:lvl>
    <w:lvl w:ilvl="6" w:tplc="D8A6FCFC">
      <w:numFmt w:val="bullet"/>
      <w:lvlText w:val="•"/>
      <w:lvlJc w:val="left"/>
      <w:pPr>
        <w:ind w:left="6888" w:hanging="286"/>
      </w:pPr>
      <w:rPr>
        <w:rFonts w:hint="default"/>
        <w:lang w:val="ru-RU" w:eastAsia="ru-RU" w:bidi="ru-RU"/>
      </w:rPr>
    </w:lvl>
    <w:lvl w:ilvl="7" w:tplc="F43EB56C">
      <w:numFmt w:val="bullet"/>
      <w:lvlText w:val="•"/>
      <w:lvlJc w:val="left"/>
      <w:pPr>
        <w:ind w:left="7617" w:hanging="286"/>
      </w:pPr>
      <w:rPr>
        <w:rFonts w:hint="default"/>
        <w:lang w:val="ru-RU" w:eastAsia="ru-RU" w:bidi="ru-RU"/>
      </w:rPr>
    </w:lvl>
    <w:lvl w:ilvl="8" w:tplc="7FCC11D6">
      <w:numFmt w:val="bullet"/>
      <w:lvlText w:val="•"/>
      <w:lvlJc w:val="left"/>
      <w:pPr>
        <w:ind w:left="8347" w:hanging="286"/>
      </w:pPr>
      <w:rPr>
        <w:rFonts w:hint="default"/>
        <w:lang w:val="ru-RU" w:eastAsia="ru-RU" w:bidi="ru-RU"/>
      </w:rPr>
    </w:lvl>
  </w:abstractNum>
  <w:abstractNum w:abstractNumId="4" w15:restartNumberingAfterBreak="0">
    <w:nsid w:val="0791760D"/>
    <w:multiLevelType w:val="hybridMultilevel"/>
    <w:tmpl w:val="1F4C2C84"/>
    <w:lvl w:ilvl="0" w:tplc="526675E8">
      <w:numFmt w:val="bullet"/>
      <w:lvlText w:val="­"/>
      <w:lvlJc w:val="left"/>
      <w:pPr>
        <w:ind w:left="222" w:hanging="286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ru-RU" w:bidi="ru-RU"/>
      </w:rPr>
    </w:lvl>
    <w:lvl w:ilvl="1" w:tplc="AF4095A8">
      <w:numFmt w:val="bullet"/>
      <w:lvlText w:val="•"/>
      <w:lvlJc w:val="left"/>
      <w:pPr>
        <w:ind w:left="1178" w:hanging="286"/>
      </w:pPr>
      <w:rPr>
        <w:rFonts w:hint="default"/>
        <w:lang w:val="ru-RU" w:eastAsia="ru-RU" w:bidi="ru-RU"/>
      </w:rPr>
    </w:lvl>
    <w:lvl w:ilvl="2" w:tplc="C99E3BA2">
      <w:numFmt w:val="bullet"/>
      <w:lvlText w:val="•"/>
      <w:lvlJc w:val="left"/>
      <w:pPr>
        <w:ind w:left="2137" w:hanging="286"/>
      </w:pPr>
      <w:rPr>
        <w:rFonts w:hint="default"/>
        <w:lang w:val="ru-RU" w:eastAsia="ru-RU" w:bidi="ru-RU"/>
      </w:rPr>
    </w:lvl>
    <w:lvl w:ilvl="3" w:tplc="2E562026">
      <w:numFmt w:val="bullet"/>
      <w:lvlText w:val="•"/>
      <w:lvlJc w:val="left"/>
      <w:pPr>
        <w:ind w:left="3095" w:hanging="286"/>
      </w:pPr>
      <w:rPr>
        <w:rFonts w:hint="default"/>
        <w:lang w:val="ru-RU" w:eastAsia="ru-RU" w:bidi="ru-RU"/>
      </w:rPr>
    </w:lvl>
    <w:lvl w:ilvl="4" w:tplc="CC0440CA">
      <w:numFmt w:val="bullet"/>
      <w:lvlText w:val="•"/>
      <w:lvlJc w:val="left"/>
      <w:pPr>
        <w:ind w:left="4054" w:hanging="286"/>
      </w:pPr>
      <w:rPr>
        <w:rFonts w:hint="default"/>
        <w:lang w:val="ru-RU" w:eastAsia="ru-RU" w:bidi="ru-RU"/>
      </w:rPr>
    </w:lvl>
    <w:lvl w:ilvl="5" w:tplc="0F5A6854">
      <w:numFmt w:val="bullet"/>
      <w:lvlText w:val="•"/>
      <w:lvlJc w:val="left"/>
      <w:pPr>
        <w:ind w:left="5013" w:hanging="286"/>
      </w:pPr>
      <w:rPr>
        <w:rFonts w:hint="default"/>
        <w:lang w:val="ru-RU" w:eastAsia="ru-RU" w:bidi="ru-RU"/>
      </w:rPr>
    </w:lvl>
    <w:lvl w:ilvl="6" w:tplc="DC121BF0">
      <w:numFmt w:val="bullet"/>
      <w:lvlText w:val="•"/>
      <w:lvlJc w:val="left"/>
      <w:pPr>
        <w:ind w:left="5971" w:hanging="286"/>
      </w:pPr>
      <w:rPr>
        <w:rFonts w:hint="default"/>
        <w:lang w:val="ru-RU" w:eastAsia="ru-RU" w:bidi="ru-RU"/>
      </w:rPr>
    </w:lvl>
    <w:lvl w:ilvl="7" w:tplc="0A2A2C64">
      <w:numFmt w:val="bullet"/>
      <w:lvlText w:val="•"/>
      <w:lvlJc w:val="left"/>
      <w:pPr>
        <w:ind w:left="6930" w:hanging="286"/>
      </w:pPr>
      <w:rPr>
        <w:rFonts w:hint="default"/>
        <w:lang w:val="ru-RU" w:eastAsia="ru-RU" w:bidi="ru-RU"/>
      </w:rPr>
    </w:lvl>
    <w:lvl w:ilvl="8" w:tplc="6B2E62F6">
      <w:numFmt w:val="bullet"/>
      <w:lvlText w:val="•"/>
      <w:lvlJc w:val="left"/>
      <w:pPr>
        <w:ind w:left="7889" w:hanging="286"/>
      </w:pPr>
      <w:rPr>
        <w:rFonts w:hint="default"/>
        <w:lang w:val="ru-RU" w:eastAsia="ru-RU" w:bidi="ru-RU"/>
      </w:rPr>
    </w:lvl>
  </w:abstractNum>
  <w:abstractNum w:abstractNumId="5" w15:restartNumberingAfterBreak="0">
    <w:nsid w:val="08CD5F62"/>
    <w:multiLevelType w:val="hybridMultilevel"/>
    <w:tmpl w:val="BC2C7394"/>
    <w:lvl w:ilvl="0" w:tplc="6B0E8F6C">
      <w:start w:val="1"/>
      <w:numFmt w:val="decimal"/>
      <w:lvlText w:val="%1."/>
      <w:lvlJc w:val="left"/>
      <w:pPr>
        <w:ind w:left="580" w:hanging="280"/>
      </w:pPr>
      <w:rPr>
        <w:rFonts w:ascii="Times New Roman" w:eastAsia="Times New Roman" w:hAnsi="Times New Roman" w:cs="Times New Roman" w:hint="default"/>
        <w:b w:val="0"/>
        <w:bCs/>
        <w:color w:val="auto"/>
        <w:spacing w:val="-10"/>
        <w:w w:val="100"/>
        <w:sz w:val="24"/>
        <w:szCs w:val="24"/>
        <w:lang w:val="ru-RU" w:eastAsia="en-US" w:bidi="ar-SA"/>
      </w:rPr>
    </w:lvl>
    <w:lvl w:ilvl="1" w:tplc="DA0EE9FE">
      <w:numFmt w:val="bullet"/>
      <w:lvlText w:val=""/>
      <w:lvlJc w:val="left"/>
      <w:pPr>
        <w:ind w:left="949" w:hanging="36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2" w:tplc="67A6A514">
      <w:numFmt w:val="bullet"/>
      <w:lvlText w:val="•"/>
      <w:lvlJc w:val="left"/>
      <w:pPr>
        <w:ind w:left="1956" w:hanging="361"/>
      </w:pPr>
      <w:rPr>
        <w:rFonts w:hint="default"/>
        <w:lang w:val="ru-RU" w:eastAsia="en-US" w:bidi="ar-SA"/>
      </w:rPr>
    </w:lvl>
    <w:lvl w:ilvl="3" w:tplc="9202C9F2">
      <w:numFmt w:val="bullet"/>
      <w:lvlText w:val="•"/>
      <w:lvlJc w:val="left"/>
      <w:pPr>
        <w:ind w:left="2973" w:hanging="361"/>
      </w:pPr>
      <w:rPr>
        <w:rFonts w:hint="default"/>
        <w:lang w:val="ru-RU" w:eastAsia="en-US" w:bidi="ar-SA"/>
      </w:rPr>
    </w:lvl>
    <w:lvl w:ilvl="4" w:tplc="F9B66F22">
      <w:numFmt w:val="bullet"/>
      <w:lvlText w:val="•"/>
      <w:lvlJc w:val="left"/>
      <w:pPr>
        <w:ind w:left="3990" w:hanging="361"/>
      </w:pPr>
      <w:rPr>
        <w:rFonts w:hint="default"/>
        <w:lang w:val="ru-RU" w:eastAsia="en-US" w:bidi="ar-SA"/>
      </w:rPr>
    </w:lvl>
    <w:lvl w:ilvl="5" w:tplc="E668B596">
      <w:numFmt w:val="bullet"/>
      <w:lvlText w:val="•"/>
      <w:lvlJc w:val="left"/>
      <w:pPr>
        <w:ind w:left="5006" w:hanging="361"/>
      </w:pPr>
      <w:rPr>
        <w:rFonts w:hint="default"/>
        <w:lang w:val="ru-RU" w:eastAsia="en-US" w:bidi="ar-SA"/>
      </w:rPr>
    </w:lvl>
    <w:lvl w:ilvl="6" w:tplc="DE28528E">
      <w:numFmt w:val="bullet"/>
      <w:lvlText w:val="•"/>
      <w:lvlJc w:val="left"/>
      <w:pPr>
        <w:ind w:left="6023" w:hanging="361"/>
      </w:pPr>
      <w:rPr>
        <w:rFonts w:hint="default"/>
        <w:lang w:val="ru-RU" w:eastAsia="en-US" w:bidi="ar-SA"/>
      </w:rPr>
    </w:lvl>
    <w:lvl w:ilvl="7" w:tplc="6CD4A094">
      <w:numFmt w:val="bullet"/>
      <w:lvlText w:val="•"/>
      <w:lvlJc w:val="left"/>
      <w:pPr>
        <w:ind w:left="7040" w:hanging="361"/>
      </w:pPr>
      <w:rPr>
        <w:rFonts w:hint="default"/>
        <w:lang w:val="ru-RU" w:eastAsia="en-US" w:bidi="ar-SA"/>
      </w:rPr>
    </w:lvl>
    <w:lvl w:ilvl="8" w:tplc="EC18E586">
      <w:numFmt w:val="bullet"/>
      <w:lvlText w:val="•"/>
      <w:lvlJc w:val="left"/>
      <w:pPr>
        <w:ind w:left="8056" w:hanging="361"/>
      </w:pPr>
      <w:rPr>
        <w:rFonts w:hint="default"/>
        <w:lang w:val="ru-RU" w:eastAsia="en-US" w:bidi="ar-SA"/>
      </w:rPr>
    </w:lvl>
  </w:abstractNum>
  <w:abstractNum w:abstractNumId="6" w15:restartNumberingAfterBreak="0">
    <w:nsid w:val="08DE5EA7"/>
    <w:multiLevelType w:val="hybridMultilevel"/>
    <w:tmpl w:val="EF8A47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711272"/>
    <w:multiLevelType w:val="hybridMultilevel"/>
    <w:tmpl w:val="A79E02DC"/>
    <w:lvl w:ilvl="0" w:tplc="0D70C4FA">
      <w:start w:val="1"/>
      <w:numFmt w:val="decimal"/>
      <w:lvlText w:val="%1."/>
      <w:lvlJc w:val="left"/>
      <w:pPr>
        <w:ind w:left="1215" w:hanging="286"/>
      </w:pPr>
      <w:rPr>
        <w:rFonts w:ascii="Times New Roman" w:eastAsia="Times New Roman" w:hAnsi="Times New Roman" w:cs="Times New Roman" w:hint="default"/>
        <w:spacing w:val="-15"/>
        <w:w w:val="100"/>
        <w:sz w:val="24"/>
        <w:szCs w:val="24"/>
        <w:lang w:val="ru-RU" w:eastAsia="ru-RU" w:bidi="ru-RU"/>
      </w:rPr>
    </w:lvl>
    <w:lvl w:ilvl="1" w:tplc="2F8686C8">
      <w:start w:val="5"/>
      <w:numFmt w:val="decimal"/>
      <w:lvlText w:val="%2."/>
      <w:lvlJc w:val="left"/>
      <w:pPr>
        <w:ind w:left="3227" w:hanging="240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2" w:tplc="2A92698E">
      <w:numFmt w:val="bullet"/>
      <w:lvlText w:val="•"/>
      <w:lvlJc w:val="left"/>
      <w:pPr>
        <w:ind w:left="3951" w:hanging="240"/>
      </w:pPr>
      <w:rPr>
        <w:rFonts w:hint="default"/>
        <w:lang w:val="ru-RU" w:eastAsia="ru-RU" w:bidi="ru-RU"/>
      </w:rPr>
    </w:lvl>
    <w:lvl w:ilvl="3" w:tplc="E260FED6">
      <w:numFmt w:val="bullet"/>
      <w:lvlText w:val="•"/>
      <w:lvlJc w:val="left"/>
      <w:pPr>
        <w:ind w:left="4683" w:hanging="240"/>
      </w:pPr>
      <w:rPr>
        <w:rFonts w:hint="default"/>
        <w:lang w:val="ru-RU" w:eastAsia="ru-RU" w:bidi="ru-RU"/>
      </w:rPr>
    </w:lvl>
    <w:lvl w:ilvl="4" w:tplc="1B307B18">
      <w:numFmt w:val="bullet"/>
      <w:lvlText w:val="•"/>
      <w:lvlJc w:val="left"/>
      <w:pPr>
        <w:ind w:left="5415" w:hanging="240"/>
      </w:pPr>
      <w:rPr>
        <w:rFonts w:hint="default"/>
        <w:lang w:val="ru-RU" w:eastAsia="ru-RU" w:bidi="ru-RU"/>
      </w:rPr>
    </w:lvl>
    <w:lvl w:ilvl="5" w:tplc="E66E9856">
      <w:numFmt w:val="bullet"/>
      <w:lvlText w:val="•"/>
      <w:lvlJc w:val="left"/>
      <w:pPr>
        <w:ind w:left="6147" w:hanging="240"/>
      </w:pPr>
      <w:rPr>
        <w:rFonts w:hint="default"/>
        <w:lang w:val="ru-RU" w:eastAsia="ru-RU" w:bidi="ru-RU"/>
      </w:rPr>
    </w:lvl>
    <w:lvl w:ilvl="6" w:tplc="851CED3E">
      <w:numFmt w:val="bullet"/>
      <w:lvlText w:val="•"/>
      <w:lvlJc w:val="left"/>
      <w:pPr>
        <w:ind w:left="6879" w:hanging="240"/>
      </w:pPr>
      <w:rPr>
        <w:rFonts w:hint="default"/>
        <w:lang w:val="ru-RU" w:eastAsia="ru-RU" w:bidi="ru-RU"/>
      </w:rPr>
    </w:lvl>
    <w:lvl w:ilvl="7" w:tplc="1FC8A38C">
      <w:numFmt w:val="bullet"/>
      <w:lvlText w:val="•"/>
      <w:lvlJc w:val="left"/>
      <w:pPr>
        <w:ind w:left="7610" w:hanging="240"/>
      </w:pPr>
      <w:rPr>
        <w:rFonts w:hint="default"/>
        <w:lang w:val="ru-RU" w:eastAsia="ru-RU" w:bidi="ru-RU"/>
      </w:rPr>
    </w:lvl>
    <w:lvl w:ilvl="8" w:tplc="C422BD9C">
      <w:numFmt w:val="bullet"/>
      <w:lvlText w:val="•"/>
      <w:lvlJc w:val="left"/>
      <w:pPr>
        <w:ind w:left="8342" w:hanging="240"/>
      </w:pPr>
      <w:rPr>
        <w:rFonts w:hint="default"/>
        <w:lang w:val="ru-RU" w:eastAsia="ru-RU" w:bidi="ru-RU"/>
      </w:rPr>
    </w:lvl>
  </w:abstractNum>
  <w:abstractNum w:abstractNumId="8" w15:restartNumberingAfterBreak="0">
    <w:nsid w:val="16F270AA"/>
    <w:multiLevelType w:val="hybridMultilevel"/>
    <w:tmpl w:val="DE749550"/>
    <w:lvl w:ilvl="0" w:tplc="932A4692">
      <w:start w:val="1"/>
      <w:numFmt w:val="decimal"/>
      <w:lvlText w:val="%1."/>
      <w:lvlJc w:val="left"/>
      <w:pPr>
        <w:ind w:left="1170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C3D65C36">
      <w:numFmt w:val="bullet"/>
      <w:lvlText w:val="•"/>
      <w:lvlJc w:val="left"/>
      <w:pPr>
        <w:ind w:left="2042" w:hanging="240"/>
      </w:pPr>
      <w:rPr>
        <w:rFonts w:hint="default"/>
        <w:lang w:val="ru-RU" w:eastAsia="ru-RU" w:bidi="ru-RU"/>
      </w:rPr>
    </w:lvl>
    <w:lvl w:ilvl="2" w:tplc="E946A350">
      <w:numFmt w:val="bullet"/>
      <w:lvlText w:val="•"/>
      <w:lvlJc w:val="left"/>
      <w:pPr>
        <w:ind w:left="2905" w:hanging="240"/>
      </w:pPr>
      <w:rPr>
        <w:rFonts w:hint="default"/>
        <w:lang w:val="ru-RU" w:eastAsia="ru-RU" w:bidi="ru-RU"/>
      </w:rPr>
    </w:lvl>
    <w:lvl w:ilvl="3" w:tplc="BA7CCCAC">
      <w:numFmt w:val="bullet"/>
      <w:lvlText w:val="•"/>
      <w:lvlJc w:val="left"/>
      <w:pPr>
        <w:ind w:left="3767" w:hanging="240"/>
      </w:pPr>
      <w:rPr>
        <w:rFonts w:hint="default"/>
        <w:lang w:val="ru-RU" w:eastAsia="ru-RU" w:bidi="ru-RU"/>
      </w:rPr>
    </w:lvl>
    <w:lvl w:ilvl="4" w:tplc="7084E1F6">
      <w:numFmt w:val="bullet"/>
      <w:lvlText w:val="•"/>
      <w:lvlJc w:val="left"/>
      <w:pPr>
        <w:ind w:left="4630" w:hanging="240"/>
      </w:pPr>
      <w:rPr>
        <w:rFonts w:hint="default"/>
        <w:lang w:val="ru-RU" w:eastAsia="ru-RU" w:bidi="ru-RU"/>
      </w:rPr>
    </w:lvl>
    <w:lvl w:ilvl="5" w:tplc="263ADF0A">
      <w:numFmt w:val="bullet"/>
      <w:lvlText w:val="•"/>
      <w:lvlJc w:val="left"/>
      <w:pPr>
        <w:ind w:left="5493" w:hanging="240"/>
      </w:pPr>
      <w:rPr>
        <w:rFonts w:hint="default"/>
        <w:lang w:val="ru-RU" w:eastAsia="ru-RU" w:bidi="ru-RU"/>
      </w:rPr>
    </w:lvl>
    <w:lvl w:ilvl="6" w:tplc="FF5C0F16">
      <w:numFmt w:val="bullet"/>
      <w:lvlText w:val="•"/>
      <w:lvlJc w:val="left"/>
      <w:pPr>
        <w:ind w:left="6355" w:hanging="240"/>
      </w:pPr>
      <w:rPr>
        <w:rFonts w:hint="default"/>
        <w:lang w:val="ru-RU" w:eastAsia="ru-RU" w:bidi="ru-RU"/>
      </w:rPr>
    </w:lvl>
    <w:lvl w:ilvl="7" w:tplc="325C40D8">
      <w:numFmt w:val="bullet"/>
      <w:lvlText w:val="•"/>
      <w:lvlJc w:val="left"/>
      <w:pPr>
        <w:ind w:left="7218" w:hanging="240"/>
      </w:pPr>
      <w:rPr>
        <w:rFonts w:hint="default"/>
        <w:lang w:val="ru-RU" w:eastAsia="ru-RU" w:bidi="ru-RU"/>
      </w:rPr>
    </w:lvl>
    <w:lvl w:ilvl="8" w:tplc="1478ABBA">
      <w:numFmt w:val="bullet"/>
      <w:lvlText w:val="•"/>
      <w:lvlJc w:val="left"/>
      <w:pPr>
        <w:ind w:left="8081" w:hanging="240"/>
      </w:pPr>
      <w:rPr>
        <w:rFonts w:hint="default"/>
        <w:lang w:val="ru-RU" w:eastAsia="ru-RU" w:bidi="ru-RU"/>
      </w:rPr>
    </w:lvl>
  </w:abstractNum>
  <w:abstractNum w:abstractNumId="9" w15:restartNumberingAfterBreak="0">
    <w:nsid w:val="1BCB02E8"/>
    <w:multiLevelType w:val="hybridMultilevel"/>
    <w:tmpl w:val="EBF47840"/>
    <w:lvl w:ilvl="0" w:tplc="C1AEB4CE">
      <w:start w:val="1"/>
      <w:numFmt w:val="decimal"/>
      <w:lvlText w:val="%1."/>
      <w:lvlJc w:val="left"/>
      <w:pPr>
        <w:ind w:left="12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9" w:hanging="360"/>
      </w:pPr>
    </w:lvl>
    <w:lvl w:ilvl="2" w:tplc="0419001B" w:tentative="1">
      <w:start w:val="1"/>
      <w:numFmt w:val="lowerRoman"/>
      <w:lvlText w:val="%3."/>
      <w:lvlJc w:val="right"/>
      <w:pPr>
        <w:ind w:left="2729" w:hanging="180"/>
      </w:pPr>
    </w:lvl>
    <w:lvl w:ilvl="3" w:tplc="0419000F" w:tentative="1">
      <w:start w:val="1"/>
      <w:numFmt w:val="decimal"/>
      <w:lvlText w:val="%4."/>
      <w:lvlJc w:val="left"/>
      <w:pPr>
        <w:ind w:left="3449" w:hanging="360"/>
      </w:pPr>
    </w:lvl>
    <w:lvl w:ilvl="4" w:tplc="04190019" w:tentative="1">
      <w:start w:val="1"/>
      <w:numFmt w:val="lowerLetter"/>
      <w:lvlText w:val="%5."/>
      <w:lvlJc w:val="left"/>
      <w:pPr>
        <w:ind w:left="4169" w:hanging="360"/>
      </w:pPr>
    </w:lvl>
    <w:lvl w:ilvl="5" w:tplc="0419001B" w:tentative="1">
      <w:start w:val="1"/>
      <w:numFmt w:val="lowerRoman"/>
      <w:lvlText w:val="%6."/>
      <w:lvlJc w:val="right"/>
      <w:pPr>
        <w:ind w:left="4889" w:hanging="180"/>
      </w:pPr>
    </w:lvl>
    <w:lvl w:ilvl="6" w:tplc="0419000F" w:tentative="1">
      <w:start w:val="1"/>
      <w:numFmt w:val="decimal"/>
      <w:lvlText w:val="%7."/>
      <w:lvlJc w:val="left"/>
      <w:pPr>
        <w:ind w:left="5609" w:hanging="360"/>
      </w:pPr>
    </w:lvl>
    <w:lvl w:ilvl="7" w:tplc="04190019" w:tentative="1">
      <w:start w:val="1"/>
      <w:numFmt w:val="lowerLetter"/>
      <w:lvlText w:val="%8."/>
      <w:lvlJc w:val="left"/>
      <w:pPr>
        <w:ind w:left="6329" w:hanging="360"/>
      </w:pPr>
    </w:lvl>
    <w:lvl w:ilvl="8" w:tplc="0419001B" w:tentative="1">
      <w:start w:val="1"/>
      <w:numFmt w:val="lowerRoman"/>
      <w:lvlText w:val="%9."/>
      <w:lvlJc w:val="right"/>
      <w:pPr>
        <w:ind w:left="7049" w:hanging="180"/>
      </w:pPr>
    </w:lvl>
  </w:abstractNum>
  <w:abstractNum w:abstractNumId="10" w15:restartNumberingAfterBreak="0">
    <w:nsid w:val="2CBA261B"/>
    <w:multiLevelType w:val="hybridMultilevel"/>
    <w:tmpl w:val="3B9C44CC"/>
    <w:lvl w:ilvl="0" w:tplc="D74864E6">
      <w:start w:val="1"/>
      <w:numFmt w:val="decimal"/>
      <w:lvlText w:val="%1."/>
      <w:lvlJc w:val="left"/>
      <w:pPr>
        <w:ind w:left="1215" w:hanging="286"/>
      </w:pPr>
      <w:rPr>
        <w:rFonts w:ascii="Times New Roman" w:eastAsia="Times New Roman" w:hAnsi="Times New Roman" w:cs="Times New Roman" w:hint="default"/>
        <w:spacing w:val="-15"/>
        <w:w w:val="100"/>
        <w:sz w:val="24"/>
        <w:szCs w:val="24"/>
        <w:lang w:val="ru-RU" w:eastAsia="ru-RU" w:bidi="ru-RU"/>
      </w:rPr>
    </w:lvl>
    <w:lvl w:ilvl="1" w:tplc="33D0359C">
      <w:numFmt w:val="bullet"/>
      <w:lvlText w:val="•"/>
      <w:lvlJc w:val="left"/>
      <w:pPr>
        <w:ind w:left="2078" w:hanging="286"/>
      </w:pPr>
      <w:rPr>
        <w:rFonts w:hint="default"/>
        <w:lang w:val="ru-RU" w:eastAsia="ru-RU" w:bidi="ru-RU"/>
      </w:rPr>
    </w:lvl>
    <w:lvl w:ilvl="2" w:tplc="EA54544C">
      <w:numFmt w:val="bullet"/>
      <w:lvlText w:val="•"/>
      <w:lvlJc w:val="left"/>
      <w:pPr>
        <w:ind w:left="2937" w:hanging="286"/>
      </w:pPr>
      <w:rPr>
        <w:rFonts w:hint="default"/>
        <w:lang w:val="ru-RU" w:eastAsia="ru-RU" w:bidi="ru-RU"/>
      </w:rPr>
    </w:lvl>
    <w:lvl w:ilvl="3" w:tplc="39D89DEE">
      <w:numFmt w:val="bullet"/>
      <w:lvlText w:val="•"/>
      <w:lvlJc w:val="left"/>
      <w:pPr>
        <w:ind w:left="3795" w:hanging="286"/>
      </w:pPr>
      <w:rPr>
        <w:rFonts w:hint="default"/>
        <w:lang w:val="ru-RU" w:eastAsia="ru-RU" w:bidi="ru-RU"/>
      </w:rPr>
    </w:lvl>
    <w:lvl w:ilvl="4" w:tplc="2F10F22E">
      <w:numFmt w:val="bullet"/>
      <w:lvlText w:val="•"/>
      <w:lvlJc w:val="left"/>
      <w:pPr>
        <w:ind w:left="4654" w:hanging="286"/>
      </w:pPr>
      <w:rPr>
        <w:rFonts w:hint="default"/>
        <w:lang w:val="ru-RU" w:eastAsia="ru-RU" w:bidi="ru-RU"/>
      </w:rPr>
    </w:lvl>
    <w:lvl w:ilvl="5" w:tplc="9634EA32">
      <w:numFmt w:val="bullet"/>
      <w:lvlText w:val="•"/>
      <w:lvlJc w:val="left"/>
      <w:pPr>
        <w:ind w:left="5513" w:hanging="286"/>
      </w:pPr>
      <w:rPr>
        <w:rFonts w:hint="default"/>
        <w:lang w:val="ru-RU" w:eastAsia="ru-RU" w:bidi="ru-RU"/>
      </w:rPr>
    </w:lvl>
    <w:lvl w:ilvl="6" w:tplc="23DE5B24">
      <w:numFmt w:val="bullet"/>
      <w:lvlText w:val="•"/>
      <w:lvlJc w:val="left"/>
      <w:pPr>
        <w:ind w:left="6371" w:hanging="286"/>
      </w:pPr>
      <w:rPr>
        <w:rFonts w:hint="default"/>
        <w:lang w:val="ru-RU" w:eastAsia="ru-RU" w:bidi="ru-RU"/>
      </w:rPr>
    </w:lvl>
    <w:lvl w:ilvl="7" w:tplc="E9006B0C">
      <w:numFmt w:val="bullet"/>
      <w:lvlText w:val="•"/>
      <w:lvlJc w:val="left"/>
      <w:pPr>
        <w:ind w:left="7230" w:hanging="286"/>
      </w:pPr>
      <w:rPr>
        <w:rFonts w:hint="default"/>
        <w:lang w:val="ru-RU" w:eastAsia="ru-RU" w:bidi="ru-RU"/>
      </w:rPr>
    </w:lvl>
    <w:lvl w:ilvl="8" w:tplc="42FE767C">
      <w:numFmt w:val="bullet"/>
      <w:lvlText w:val="•"/>
      <w:lvlJc w:val="left"/>
      <w:pPr>
        <w:ind w:left="8089" w:hanging="286"/>
      </w:pPr>
      <w:rPr>
        <w:rFonts w:hint="default"/>
        <w:lang w:val="ru-RU" w:eastAsia="ru-RU" w:bidi="ru-RU"/>
      </w:rPr>
    </w:lvl>
  </w:abstractNum>
  <w:abstractNum w:abstractNumId="11" w15:restartNumberingAfterBreak="0">
    <w:nsid w:val="34C65458"/>
    <w:multiLevelType w:val="hybridMultilevel"/>
    <w:tmpl w:val="918660C0"/>
    <w:lvl w:ilvl="0" w:tplc="1C2652B0">
      <w:start w:val="1"/>
      <w:numFmt w:val="decimal"/>
      <w:lvlText w:val="%1."/>
      <w:lvlJc w:val="left"/>
      <w:pPr>
        <w:ind w:left="580" w:hanging="280"/>
      </w:pPr>
      <w:rPr>
        <w:rFonts w:ascii="Times New Roman" w:eastAsia="Times New Roman" w:hAnsi="Times New Roman" w:cs="Times New Roman" w:hint="default"/>
        <w:b w:val="0"/>
        <w:bCs/>
        <w:color w:val="auto"/>
        <w:spacing w:val="-10"/>
        <w:w w:val="100"/>
        <w:sz w:val="24"/>
        <w:szCs w:val="24"/>
        <w:lang w:val="ru-RU" w:eastAsia="en-US" w:bidi="ar-SA"/>
      </w:rPr>
    </w:lvl>
    <w:lvl w:ilvl="1" w:tplc="DA0EE9FE">
      <w:numFmt w:val="bullet"/>
      <w:lvlText w:val=""/>
      <w:lvlJc w:val="left"/>
      <w:pPr>
        <w:ind w:left="949" w:hanging="36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2" w:tplc="67A6A514">
      <w:numFmt w:val="bullet"/>
      <w:lvlText w:val="•"/>
      <w:lvlJc w:val="left"/>
      <w:pPr>
        <w:ind w:left="1956" w:hanging="361"/>
      </w:pPr>
      <w:rPr>
        <w:rFonts w:hint="default"/>
        <w:lang w:val="ru-RU" w:eastAsia="en-US" w:bidi="ar-SA"/>
      </w:rPr>
    </w:lvl>
    <w:lvl w:ilvl="3" w:tplc="9202C9F2">
      <w:numFmt w:val="bullet"/>
      <w:lvlText w:val="•"/>
      <w:lvlJc w:val="left"/>
      <w:pPr>
        <w:ind w:left="2973" w:hanging="361"/>
      </w:pPr>
      <w:rPr>
        <w:rFonts w:hint="default"/>
        <w:lang w:val="ru-RU" w:eastAsia="en-US" w:bidi="ar-SA"/>
      </w:rPr>
    </w:lvl>
    <w:lvl w:ilvl="4" w:tplc="F9B66F22">
      <w:numFmt w:val="bullet"/>
      <w:lvlText w:val="•"/>
      <w:lvlJc w:val="left"/>
      <w:pPr>
        <w:ind w:left="3990" w:hanging="361"/>
      </w:pPr>
      <w:rPr>
        <w:rFonts w:hint="default"/>
        <w:lang w:val="ru-RU" w:eastAsia="en-US" w:bidi="ar-SA"/>
      </w:rPr>
    </w:lvl>
    <w:lvl w:ilvl="5" w:tplc="E668B596">
      <w:numFmt w:val="bullet"/>
      <w:lvlText w:val="•"/>
      <w:lvlJc w:val="left"/>
      <w:pPr>
        <w:ind w:left="5006" w:hanging="361"/>
      </w:pPr>
      <w:rPr>
        <w:rFonts w:hint="default"/>
        <w:lang w:val="ru-RU" w:eastAsia="en-US" w:bidi="ar-SA"/>
      </w:rPr>
    </w:lvl>
    <w:lvl w:ilvl="6" w:tplc="DE28528E">
      <w:numFmt w:val="bullet"/>
      <w:lvlText w:val="•"/>
      <w:lvlJc w:val="left"/>
      <w:pPr>
        <w:ind w:left="6023" w:hanging="361"/>
      </w:pPr>
      <w:rPr>
        <w:rFonts w:hint="default"/>
        <w:lang w:val="ru-RU" w:eastAsia="en-US" w:bidi="ar-SA"/>
      </w:rPr>
    </w:lvl>
    <w:lvl w:ilvl="7" w:tplc="6CD4A094">
      <w:numFmt w:val="bullet"/>
      <w:lvlText w:val="•"/>
      <w:lvlJc w:val="left"/>
      <w:pPr>
        <w:ind w:left="7040" w:hanging="361"/>
      </w:pPr>
      <w:rPr>
        <w:rFonts w:hint="default"/>
        <w:lang w:val="ru-RU" w:eastAsia="en-US" w:bidi="ar-SA"/>
      </w:rPr>
    </w:lvl>
    <w:lvl w:ilvl="8" w:tplc="EC18E586">
      <w:numFmt w:val="bullet"/>
      <w:lvlText w:val="•"/>
      <w:lvlJc w:val="left"/>
      <w:pPr>
        <w:ind w:left="8056" w:hanging="361"/>
      </w:pPr>
      <w:rPr>
        <w:rFonts w:hint="default"/>
        <w:lang w:val="ru-RU" w:eastAsia="en-US" w:bidi="ar-SA"/>
      </w:rPr>
    </w:lvl>
  </w:abstractNum>
  <w:abstractNum w:abstractNumId="12" w15:restartNumberingAfterBreak="0">
    <w:nsid w:val="3AA63529"/>
    <w:multiLevelType w:val="hybridMultilevel"/>
    <w:tmpl w:val="635ADBE6"/>
    <w:lvl w:ilvl="0" w:tplc="851623AE">
      <w:start w:val="1"/>
      <w:numFmt w:val="decimal"/>
      <w:lvlText w:val="%1."/>
      <w:lvlJc w:val="left"/>
      <w:pPr>
        <w:ind w:left="1170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5486FB06">
      <w:numFmt w:val="bullet"/>
      <w:lvlText w:val="•"/>
      <w:lvlJc w:val="left"/>
      <w:pPr>
        <w:ind w:left="2042" w:hanging="240"/>
      </w:pPr>
      <w:rPr>
        <w:rFonts w:hint="default"/>
        <w:lang w:val="ru-RU" w:eastAsia="ru-RU" w:bidi="ru-RU"/>
      </w:rPr>
    </w:lvl>
    <w:lvl w:ilvl="2" w:tplc="AA54FB06">
      <w:numFmt w:val="bullet"/>
      <w:lvlText w:val="•"/>
      <w:lvlJc w:val="left"/>
      <w:pPr>
        <w:ind w:left="2905" w:hanging="240"/>
      </w:pPr>
      <w:rPr>
        <w:rFonts w:hint="default"/>
        <w:lang w:val="ru-RU" w:eastAsia="ru-RU" w:bidi="ru-RU"/>
      </w:rPr>
    </w:lvl>
    <w:lvl w:ilvl="3" w:tplc="C5444146">
      <w:numFmt w:val="bullet"/>
      <w:lvlText w:val="•"/>
      <w:lvlJc w:val="left"/>
      <w:pPr>
        <w:ind w:left="3767" w:hanging="240"/>
      </w:pPr>
      <w:rPr>
        <w:rFonts w:hint="default"/>
        <w:lang w:val="ru-RU" w:eastAsia="ru-RU" w:bidi="ru-RU"/>
      </w:rPr>
    </w:lvl>
    <w:lvl w:ilvl="4" w:tplc="952C537C">
      <w:numFmt w:val="bullet"/>
      <w:lvlText w:val="•"/>
      <w:lvlJc w:val="left"/>
      <w:pPr>
        <w:ind w:left="4630" w:hanging="240"/>
      </w:pPr>
      <w:rPr>
        <w:rFonts w:hint="default"/>
        <w:lang w:val="ru-RU" w:eastAsia="ru-RU" w:bidi="ru-RU"/>
      </w:rPr>
    </w:lvl>
    <w:lvl w:ilvl="5" w:tplc="3600FFE0">
      <w:numFmt w:val="bullet"/>
      <w:lvlText w:val="•"/>
      <w:lvlJc w:val="left"/>
      <w:pPr>
        <w:ind w:left="5493" w:hanging="240"/>
      </w:pPr>
      <w:rPr>
        <w:rFonts w:hint="default"/>
        <w:lang w:val="ru-RU" w:eastAsia="ru-RU" w:bidi="ru-RU"/>
      </w:rPr>
    </w:lvl>
    <w:lvl w:ilvl="6" w:tplc="C91E3EE0">
      <w:numFmt w:val="bullet"/>
      <w:lvlText w:val="•"/>
      <w:lvlJc w:val="left"/>
      <w:pPr>
        <w:ind w:left="6355" w:hanging="240"/>
      </w:pPr>
      <w:rPr>
        <w:rFonts w:hint="default"/>
        <w:lang w:val="ru-RU" w:eastAsia="ru-RU" w:bidi="ru-RU"/>
      </w:rPr>
    </w:lvl>
    <w:lvl w:ilvl="7" w:tplc="770EF95A">
      <w:numFmt w:val="bullet"/>
      <w:lvlText w:val="•"/>
      <w:lvlJc w:val="left"/>
      <w:pPr>
        <w:ind w:left="7218" w:hanging="240"/>
      </w:pPr>
      <w:rPr>
        <w:rFonts w:hint="default"/>
        <w:lang w:val="ru-RU" w:eastAsia="ru-RU" w:bidi="ru-RU"/>
      </w:rPr>
    </w:lvl>
    <w:lvl w:ilvl="8" w:tplc="9A1A6240">
      <w:numFmt w:val="bullet"/>
      <w:lvlText w:val="•"/>
      <w:lvlJc w:val="left"/>
      <w:pPr>
        <w:ind w:left="8081" w:hanging="240"/>
      </w:pPr>
      <w:rPr>
        <w:rFonts w:hint="default"/>
        <w:lang w:val="ru-RU" w:eastAsia="ru-RU" w:bidi="ru-RU"/>
      </w:rPr>
    </w:lvl>
  </w:abstractNum>
  <w:abstractNum w:abstractNumId="13" w15:restartNumberingAfterBreak="0">
    <w:nsid w:val="3B056273"/>
    <w:multiLevelType w:val="hybridMultilevel"/>
    <w:tmpl w:val="0B90CD16"/>
    <w:lvl w:ilvl="0" w:tplc="7B20F4F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1B6ACA"/>
    <w:multiLevelType w:val="hybridMultilevel"/>
    <w:tmpl w:val="A1640FBC"/>
    <w:lvl w:ilvl="0" w:tplc="F9304CCE">
      <w:numFmt w:val="bullet"/>
      <w:lvlText w:val=""/>
      <w:lvlJc w:val="left"/>
      <w:pPr>
        <w:ind w:left="22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F81CDD0C">
      <w:numFmt w:val="bullet"/>
      <w:lvlText w:val="•"/>
      <w:lvlJc w:val="left"/>
      <w:pPr>
        <w:ind w:left="1178" w:hanging="286"/>
      </w:pPr>
      <w:rPr>
        <w:rFonts w:hint="default"/>
        <w:lang w:val="ru-RU" w:eastAsia="ru-RU" w:bidi="ru-RU"/>
      </w:rPr>
    </w:lvl>
    <w:lvl w:ilvl="2" w:tplc="94FE3B6C">
      <w:numFmt w:val="bullet"/>
      <w:lvlText w:val="•"/>
      <w:lvlJc w:val="left"/>
      <w:pPr>
        <w:ind w:left="2137" w:hanging="286"/>
      </w:pPr>
      <w:rPr>
        <w:rFonts w:hint="default"/>
        <w:lang w:val="ru-RU" w:eastAsia="ru-RU" w:bidi="ru-RU"/>
      </w:rPr>
    </w:lvl>
    <w:lvl w:ilvl="3" w:tplc="F63ABC36">
      <w:numFmt w:val="bullet"/>
      <w:lvlText w:val="•"/>
      <w:lvlJc w:val="left"/>
      <w:pPr>
        <w:ind w:left="3095" w:hanging="286"/>
      </w:pPr>
      <w:rPr>
        <w:rFonts w:hint="default"/>
        <w:lang w:val="ru-RU" w:eastAsia="ru-RU" w:bidi="ru-RU"/>
      </w:rPr>
    </w:lvl>
    <w:lvl w:ilvl="4" w:tplc="1B8AFC44">
      <w:numFmt w:val="bullet"/>
      <w:lvlText w:val="•"/>
      <w:lvlJc w:val="left"/>
      <w:pPr>
        <w:ind w:left="4054" w:hanging="286"/>
      </w:pPr>
      <w:rPr>
        <w:rFonts w:hint="default"/>
        <w:lang w:val="ru-RU" w:eastAsia="ru-RU" w:bidi="ru-RU"/>
      </w:rPr>
    </w:lvl>
    <w:lvl w:ilvl="5" w:tplc="812AB8F8">
      <w:numFmt w:val="bullet"/>
      <w:lvlText w:val="•"/>
      <w:lvlJc w:val="left"/>
      <w:pPr>
        <w:ind w:left="5013" w:hanging="286"/>
      </w:pPr>
      <w:rPr>
        <w:rFonts w:hint="default"/>
        <w:lang w:val="ru-RU" w:eastAsia="ru-RU" w:bidi="ru-RU"/>
      </w:rPr>
    </w:lvl>
    <w:lvl w:ilvl="6" w:tplc="8400688A">
      <w:numFmt w:val="bullet"/>
      <w:lvlText w:val="•"/>
      <w:lvlJc w:val="left"/>
      <w:pPr>
        <w:ind w:left="5971" w:hanging="286"/>
      </w:pPr>
      <w:rPr>
        <w:rFonts w:hint="default"/>
        <w:lang w:val="ru-RU" w:eastAsia="ru-RU" w:bidi="ru-RU"/>
      </w:rPr>
    </w:lvl>
    <w:lvl w:ilvl="7" w:tplc="D2A47ACE">
      <w:numFmt w:val="bullet"/>
      <w:lvlText w:val="•"/>
      <w:lvlJc w:val="left"/>
      <w:pPr>
        <w:ind w:left="6930" w:hanging="286"/>
      </w:pPr>
      <w:rPr>
        <w:rFonts w:hint="default"/>
        <w:lang w:val="ru-RU" w:eastAsia="ru-RU" w:bidi="ru-RU"/>
      </w:rPr>
    </w:lvl>
    <w:lvl w:ilvl="8" w:tplc="9AB8F910">
      <w:numFmt w:val="bullet"/>
      <w:lvlText w:val="•"/>
      <w:lvlJc w:val="left"/>
      <w:pPr>
        <w:ind w:left="7889" w:hanging="286"/>
      </w:pPr>
      <w:rPr>
        <w:rFonts w:hint="default"/>
        <w:lang w:val="ru-RU" w:eastAsia="ru-RU" w:bidi="ru-RU"/>
      </w:rPr>
    </w:lvl>
  </w:abstractNum>
  <w:abstractNum w:abstractNumId="15" w15:restartNumberingAfterBreak="0">
    <w:nsid w:val="3FD34269"/>
    <w:multiLevelType w:val="hybridMultilevel"/>
    <w:tmpl w:val="CB540AE6"/>
    <w:lvl w:ilvl="0" w:tplc="5BDC96FA">
      <w:numFmt w:val="bullet"/>
      <w:lvlText w:val="–"/>
      <w:lvlJc w:val="left"/>
      <w:pPr>
        <w:ind w:left="39" w:hanging="18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ru-RU" w:bidi="ru-RU"/>
      </w:rPr>
    </w:lvl>
    <w:lvl w:ilvl="1" w:tplc="748822D4">
      <w:numFmt w:val="bullet"/>
      <w:lvlText w:val="•"/>
      <w:lvlJc w:val="left"/>
      <w:pPr>
        <w:ind w:left="531" w:hanging="180"/>
      </w:pPr>
      <w:rPr>
        <w:rFonts w:hint="default"/>
        <w:lang w:val="ru-RU" w:eastAsia="ru-RU" w:bidi="ru-RU"/>
      </w:rPr>
    </w:lvl>
    <w:lvl w:ilvl="2" w:tplc="A86809AC">
      <w:numFmt w:val="bullet"/>
      <w:lvlText w:val="•"/>
      <w:lvlJc w:val="left"/>
      <w:pPr>
        <w:ind w:left="1022" w:hanging="180"/>
      </w:pPr>
      <w:rPr>
        <w:rFonts w:hint="default"/>
        <w:lang w:val="ru-RU" w:eastAsia="ru-RU" w:bidi="ru-RU"/>
      </w:rPr>
    </w:lvl>
    <w:lvl w:ilvl="3" w:tplc="63789202">
      <w:numFmt w:val="bullet"/>
      <w:lvlText w:val="•"/>
      <w:lvlJc w:val="left"/>
      <w:pPr>
        <w:ind w:left="1513" w:hanging="180"/>
      </w:pPr>
      <w:rPr>
        <w:rFonts w:hint="default"/>
        <w:lang w:val="ru-RU" w:eastAsia="ru-RU" w:bidi="ru-RU"/>
      </w:rPr>
    </w:lvl>
    <w:lvl w:ilvl="4" w:tplc="EAF45504">
      <w:numFmt w:val="bullet"/>
      <w:lvlText w:val="•"/>
      <w:lvlJc w:val="left"/>
      <w:pPr>
        <w:ind w:left="2005" w:hanging="180"/>
      </w:pPr>
      <w:rPr>
        <w:rFonts w:hint="default"/>
        <w:lang w:val="ru-RU" w:eastAsia="ru-RU" w:bidi="ru-RU"/>
      </w:rPr>
    </w:lvl>
    <w:lvl w:ilvl="5" w:tplc="0066849C">
      <w:numFmt w:val="bullet"/>
      <w:lvlText w:val="•"/>
      <w:lvlJc w:val="left"/>
      <w:pPr>
        <w:ind w:left="2496" w:hanging="180"/>
      </w:pPr>
      <w:rPr>
        <w:rFonts w:hint="default"/>
        <w:lang w:val="ru-RU" w:eastAsia="ru-RU" w:bidi="ru-RU"/>
      </w:rPr>
    </w:lvl>
    <w:lvl w:ilvl="6" w:tplc="C986A2BE">
      <w:numFmt w:val="bullet"/>
      <w:lvlText w:val="•"/>
      <w:lvlJc w:val="left"/>
      <w:pPr>
        <w:ind w:left="2987" w:hanging="180"/>
      </w:pPr>
      <w:rPr>
        <w:rFonts w:hint="default"/>
        <w:lang w:val="ru-RU" w:eastAsia="ru-RU" w:bidi="ru-RU"/>
      </w:rPr>
    </w:lvl>
    <w:lvl w:ilvl="7" w:tplc="F154BD4C">
      <w:numFmt w:val="bullet"/>
      <w:lvlText w:val="•"/>
      <w:lvlJc w:val="left"/>
      <w:pPr>
        <w:ind w:left="3479" w:hanging="180"/>
      </w:pPr>
      <w:rPr>
        <w:rFonts w:hint="default"/>
        <w:lang w:val="ru-RU" w:eastAsia="ru-RU" w:bidi="ru-RU"/>
      </w:rPr>
    </w:lvl>
    <w:lvl w:ilvl="8" w:tplc="B93A7068">
      <w:numFmt w:val="bullet"/>
      <w:lvlText w:val="•"/>
      <w:lvlJc w:val="left"/>
      <w:pPr>
        <w:ind w:left="3970" w:hanging="180"/>
      </w:pPr>
      <w:rPr>
        <w:rFonts w:hint="default"/>
        <w:lang w:val="ru-RU" w:eastAsia="ru-RU" w:bidi="ru-RU"/>
      </w:rPr>
    </w:lvl>
  </w:abstractNum>
  <w:abstractNum w:abstractNumId="16" w15:restartNumberingAfterBreak="0">
    <w:nsid w:val="43031F6D"/>
    <w:multiLevelType w:val="hybridMultilevel"/>
    <w:tmpl w:val="ACF25D30"/>
    <w:lvl w:ilvl="0" w:tplc="809A125C">
      <w:start w:val="1"/>
      <w:numFmt w:val="decimal"/>
      <w:lvlText w:val="%1."/>
      <w:lvlJc w:val="left"/>
      <w:pPr>
        <w:ind w:left="1170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C1FEA8CA">
      <w:numFmt w:val="bullet"/>
      <w:lvlText w:val="•"/>
      <w:lvlJc w:val="left"/>
      <w:pPr>
        <w:ind w:left="2042" w:hanging="240"/>
      </w:pPr>
      <w:rPr>
        <w:rFonts w:hint="default"/>
        <w:lang w:val="ru-RU" w:eastAsia="ru-RU" w:bidi="ru-RU"/>
      </w:rPr>
    </w:lvl>
    <w:lvl w:ilvl="2" w:tplc="D494D6BA">
      <w:numFmt w:val="bullet"/>
      <w:lvlText w:val="•"/>
      <w:lvlJc w:val="left"/>
      <w:pPr>
        <w:ind w:left="2905" w:hanging="240"/>
      </w:pPr>
      <w:rPr>
        <w:rFonts w:hint="default"/>
        <w:lang w:val="ru-RU" w:eastAsia="ru-RU" w:bidi="ru-RU"/>
      </w:rPr>
    </w:lvl>
    <w:lvl w:ilvl="3" w:tplc="49A0FEEE">
      <w:numFmt w:val="bullet"/>
      <w:lvlText w:val="•"/>
      <w:lvlJc w:val="left"/>
      <w:pPr>
        <w:ind w:left="3767" w:hanging="240"/>
      </w:pPr>
      <w:rPr>
        <w:rFonts w:hint="default"/>
        <w:lang w:val="ru-RU" w:eastAsia="ru-RU" w:bidi="ru-RU"/>
      </w:rPr>
    </w:lvl>
    <w:lvl w:ilvl="4" w:tplc="B69E415C">
      <w:numFmt w:val="bullet"/>
      <w:lvlText w:val="•"/>
      <w:lvlJc w:val="left"/>
      <w:pPr>
        <w:ind w:left="4630" w:hanging="240"/>
      </w:pPr>
      <w:rPr>
        <w:rFonts w:hint="default"/>
        <w:lang w:val="ru-RU" w:eastAsia="ru-RU" w:bidi="ru-RU"/>
      </w:rPr>
    </w:lvl>
    <w:lvl w:ilvl="5" w:tplc="D03E69E4">
      <w:numFmt w:val="bullet"/>
      <w:lvlText w:val="•"/>
      <w:lvlJc w:val="left"/>
      <w:pPr>
        <w:ind w:left="5493" w:hanging="240"/>
      </w:pPr>
      <w:rPr>
        <w:rFonts w:hint="default"/>
        <w:lang w:val="ru-RU" w:eastAsia="ru-RU" w:bidi="ru-RU"/>
      </w:rPr>
    </w:lvl>
    <w:lvl w:ilvl="6" w:tplc="DD70A1AE">
      <w:numFmt w:val="bullet"/>
      <w:lvlText w:val="•"/>
      <w:lvlJc w:val="left"/>
      <w:pPr>
        <w:ind w:left="6355" w:hanging="240"/>
      </w:pPr>
      <w:rPr>
        <w:rFonts w:hint="default"/>
        <w:lang w:val="ru-RU" w:eastAsia="ru-RU" w:bidi="ru-RU"/>
      </w:rPr>
    </w:lvl>
    <w:lvl w:ilvl="7" w:tplc="1A1887E0">
      <w:numFmt w:val="bullet"/>
      <w:lvlText w:val="•"/>
      <w:lvlJc w:val="left"/>
      <w:pPr>
        <w:ind w:left="7218" w:hanging="240"/>
      </w:pPr>
      <w:rPr>
        <w:rFonts w:hint="default"/>
        <w:lang w:val="ru-RU" w:eastAsia="ru-RU" w:bidi="ru-RU"/>
      </w:rPr>
    </w:lvl>
    <w:lvl w:ilvl="8" w:tplc="40FEC59C">
      <w:numFmt w:val="bullet"/>
      <w:lvlText w:val="•"/>
      <w:lvlJc w:val="left"/>
      <w:pPr>
        <w:ind w:left="8081" w:hanging="240"/>
      </w:pPr>
      <w:rPr>
        <w:rFonts w:hint="default"/>
        <w:lang w:val="ru-RU" w:eastAsia="ru-RU" w:bidi="ru-RU"/>
      </w:rPr>
    </w:lvl>
  </w:abstractNum>
  <w:abstractNum w:abstractNumId="17" w15:restartNumberingAfterBreak="0">
    <w:nsid w:val="4893015B"/>
    <w:multiLevelType w:val="hybridMultilevel"/>
    <w:tmpl w:val="6B5C4280"/>
    <w:lvl w:ilvl="0" w:tplc="8664162A">
      <w:numFmt w:val="bullet"/>
      <w:lvlText w:val="о"/>
      <w:lvlJc w:val="left"/>
      <w:pPr>
        <w:ind w:left="402" w:hanging="18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C5282734">
      <w:numFmt w:val="bullet"/>
      <w:lvlText w:val=""/>
      <w:lvlJc w:val="left"/>
      <w:pPr>
        <w:ind w:left="222" w:hanging="245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825A4062">
      <w:numFmt w:val="bullet"/>
      <w:lvlText w:val="•"/>
      <w:lvlJc w:val="left"/>
      <w:pPr>
        <w:ind w:left="1445" w:hanging="245"/>
      </w:pPr>
      <w:rPr>
        <w:rFonts w:hint="default"/>
        <w:lang w:val="ru-RU" w:eastAsia="ru-RU" w:bidi="ru-RU"/>
      </w:rPr>
    </w:lvl>
    <w:lvl w:ilvl="3" w:tplc="78921E5C">
      <w:numFmt w:val="bullet"/>
      <w:lvlText w:val="•"/>
      <w:lvlJc w:val="left"/>
      <w:pPr>
        <w:ind w:left="2490" w:hanging="245"/>
      </w:pPr>
      <w:rPr>
        <w:rFonts w:hint="default"/>
        <w:lang w:val="ru-RU" w:eastAsia="ru-RU" w:bidi="ru-RU"/>
      </w:rPr>
    </w:lvl>
    <w:lvl w:ilvl="4" w:tplc="1D6AEB58">
      <w:numFmt w:val="bullet"/>
      <w:lvlText w:val="•"/>
      <w:lvlJc w:val="left"/>
      <w:pPr>
        <w:ind w:left="3535" w:hanging="245"/>
      </w:pPr>
      <w:rPr>
        <w:rFonts w:hint="default"/>
        <w:lang w:val="ru-RU" w:eastAsia="ru-RU" w:bidi="ru-RU"/>
      </w:rPr>
    </w:lvl>
    <w:lvl w:ilvl="5" w:tplc="1FE01DC2">
      <w:numFmt w:val="bullet"/>
      <w:lvlText w:val="•"/>
      <w:lvlJc w:val="left"/>
      <w:pPr>
        <w:ind w:left="4580" w:hanging="245"/>
      </w:pPr>
      <w:rPr>
        <w:rFonts w:hint="default"/>
        <w:lang w:val="ru-RU" w:eastAsia="ru-RU" w:bidi="ru-RU"/>
      </w:rPr>
    </w:lvl>
    <w:lvl w:ilvl="6" w:tplc="0630DC56">
      <w:numFmt w:val="bullet"/>
      <w:lvlText w:val="•"/>
      <w:lvlJc w:val="left"/>
      <w:pPr>
        <w:ind w:left="5625" w:hanging="245"/>
      </w:pPr>
      <w:rPr>
        <w:rFonts w:hint="default"/>
        <w:lang w:val="ru-RU" w:eastAsia="ru-RU" w:bidi="ru-RU"/>
      </w:rPr>
    </w:lvl>
    <w:lvl w:ilvl="7" w:tplc="55563B14">
      <w:numFmt w:val="bullet"/>
      <w:lvlText w:val="•"/>
      <w:lvlJc w:val="left"/>
      <w:pPr>
        <w:ind w:left="6670" w:hanging="245"/>
      </w:pPr>
      <w:rPr>
        <w:rFonts w:hint="default"/>
        <w:lang w:val="ru-RU" w:eastAsia="ru-RU" w:bidi="ru-RU"/>
      </w:rPr>
    </w:lvl>
    <w:lvl w:ilvl="8" w:tplc="C37C1A42">
      <w:numFmt w:val="bullet"/>
      <w:lvlText w:val="•"/>
      <w:lvlJc w:val="left"/>
      <w:pPr>
        <w:ind w:left="7716" w:hanging="245"/>
      </w:pPr>
      <w:rPr>
        <w:rFonts w:hint="default"/>
        <w:lang w:val="ru-RU" w:eastAsia="ru-RU" w:bidi="ru-RU"/>
      </w:rPr>
    </w:lvl>
  </w:abstractNum>
  <w:abstractNum w:abstractNumId="18" w15:restartNumberingAfterBreak="0">
    <w:nsid w:val="48AC3A79"/>
    <w:multiLevelType w:val="hybridMultilevel"/>
    <w:tmpl w:val="D6064A2C"/>
    <w:lvl w:ilvl="0" w:tplc="F7D66FBC">
      <w:start w:val="1"/>
      <w:numFmt w:val="decimal"/>
      <w:lvlText w:val="%1."/>
      <w:lvlJc w:val="left"/>
      <w:pPr>
        <w:ind w:left="222" w:hanging="286"/>
      </w:pPr>
      <w:rPr>
        <w:rFonts w:ascii="Times New Roman" w:eastAsia="Times New Roman" w:hAnsi="Times New Roman" w:cs="Times New Roman" w:hint="default"/>
        <w:spacing w:val="-15"/>
        <w:w w:val="99"/>
        <w:sz w:val="24"/>
        <w:szCs w:val="24"/>
        <w:lang w:val="ru-RU" w:eastAsia="ru-RU" w:bidi="ru-RU"/>
      </w:rPr>
    </w:lvl>
    <w:lvl w:ilvl="1" w:tplc="E522DEB8">
      <w:numFmt w:val="bullet"/>
      <w:lvlText w:val="•"/>
      <w:lvlJc w:val="left"/>
      <w:pPr>
        <w:ind w:left="1178" w:hanging="286"/>
      </w:pPr>
      <w:rPr>
        <w:rFonts w:hint="default"/>
        <w:lang w:val="ru-RU" w:eastAsia="ru-RU" w:bidi="ru-RU"/>
      </w:rPr>
    </w:lvl>
    <w:lvl w:ilvl="2" w:tplc="C646ED3E">
      <w:numFmt w:val="bullet"/>
      <w:lvlText w:val="•"/>
      <w:lvlJc w:val="left"/>
      <w:pPr>
        <w:ind w:left="2137" w:hanging="286"/>
      </w:pPr>
      <w:rPr>
        <w:rFonts w:hint="default"/>
        <w:lang w:val="ru-RU" w:eastAsia="ru-RU" w:bidi="ru-RU"/>
      </w:rPr>
    </w:lvl>
    <w:lvl w:ilvl="3" w:tplc="1EAC08E4">
      <w:numFmt w:val="bullet"/>
      <w:lvlText w:val="•"/>
      <w:lvlJc w:val="left"/>
      <w:pPr>
        <w:ind w:left="3095" w:hanging="286"/>
      </w:pPr>
      <w:rPr>
        <w:rFonts w:hint="default"/>
        <w:lang w:val="ru-RU" w:eastAsia="ru-RU" w:bidi="ru-RU"/>
      </w:rPr>
    </w:lvl>
    <w:lvl w:ilvl="4" w:tplc="5678A97A">
      <w:numFmt w:val="bullet"/>
      <w:lvlText w:val="•"/>
      <w:lvlJc w:val="left"/>
      <w:pPr>
        <w:ind w:left="4054" w:hanging="286"/>
      </w:pPr>
      <w:rPr>
        <w:rFonts w:hint="default"/>
        <w:lang w:val="ru-RU" w:eastAsia="ru-RU" w:bidi="ru-RU"/>
      </w:rPr>
    </w:lvl>
    <w:lvl w:ilvl="5" w:tplc="1FE280BC">
      <w:numFmt w:val="bullet"/>
      <w:lvlText w:val="•"/>
      <w:lvlJc w:val="left"/>
      <w:pPr>
        <w:ind w:left="5013" w:hanging="286"/>
      </w:pPr>
      <w:rPr>
        <w:rFonts w:hint="default"/>
        <w:lang w:val="ru-RU" w:eastAsia="ru-RU" w:bidi="ru-RU"/>
      </w:rPr>
    </w:lvl>
    <w:lvl w:ilvl="6" w:tplc="0E9264FE">
      <w:numFmt w:val="bullet"/>
      <w:lvlText w:val="•"/>
      <w:lvlJc w:val="left"/>
      <w:pPr>
        <w:ind w:left="5971" w:hanging="286"/>
      </w:pPr>
      <w:rPr>
        <w:rFonts w:hint="default"/>
        <w:lang w:val="ru-RU" w:eastAsia="ru-RU" w:bidi="ru-RU"/>
      </w:rPr>
    </w:lvl>
    <w:lvl w:ilvl="7" w:tplc="D05E4FEA">
      <w:numFmt w:val="bullet"/>
      <w:lvlText w:val="•"/>
      <w:lvlJc w:val="left"/>
      <w:pPr>
        <w:ind w:left="6930" w:hanging="286"/>
      </w:pPr>
      <w:rPr>
        <w:rFonts w:hint="default"/>
        <w:lang w:val="ru-RU" w:eastAsia="ru-RU" w:bidi="ru-RU"/>
      </w:rPr>
    </w:lvl>
    <w:lvl w:ilvl="8" w:tplc="22F2ED98">
      <w:numFmt w:val="bullet"/>
      <w:lvlText w:val="•"/>
      <w:lvlJc w:val="left"/>
      <w:pPr>
        <w:ind w:left="7889" w:hanging="286"/>
      </w:pPr>
      <w:rPr>
        <w:rFonts w:hint="default"/>
        <w:lang w:val="ru-RU" w:eastAsia="ru-RU" w:bidi="ru-RU"/>
      </w:rPr>
    </w:lvl>
  </w:abstractNum>
  <w:abstractNum w:abstractNumId="19" w15:restartNumberingAfterBreak="0">
    <w:nsid w:val="49946F85"/>
    <w:multiLevelType w:val="hybridMultilevel"/>
    <w:tmpl w:val="24D67BF2"/>
    <w:lvl w:ilvl="0" w:tplc="52BA4426">
      <w:start w:val="1"/>
      <w:numFmt w:val="decimal"/>
      <w:lvlText w:val="%1."/>
      <w:lvlJc w:val="left"/>
      <w:pPr>
        <w:ind w:left="1170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CCE4C880">
      <w:numFmt w:val="bullet"/>
      <w:lvlText w:val="•"/>
      <w:lvlJc w:val="left"/>
      <w:pPr>
        <w:ind w:left="2042" w:hanging="240"/>
      </w:pPr>
      <w:rPr>
        <w:rFonts w:hint="default"/>
        <w:lang w:val="ru-RU" w:eastAsia="ru-RU" w:bidi="ru-RU"/>
      </w:rPr>
    </w:lvl>
    <w:lvl w:ilvl="2" w:tplc="5CF0BFDE">
      <w:numFmt w:val="bullet"/>
      <w:lvlText w:val="•"/>
      <w:lvlJc w:val="left"/>
      <w:pPr>
        <w:ind w:left="2905" w:hanging="240"/>
      </w:pPr>
      <w:rPr>
        <w:rFonts w:hint="default"/>
        <w:lang w:val="ru-RU" w:eastAsia="ru-RU" w:bidi="ru-RU"/>
      </w:rPr>
    </w:lvl>
    <w:lvl w:ilvl="3" w:tplc="3A96ED84">
      <w:numFmt w:val="bullet"/>
      <w:lvlText w:val="•"/>
      <w:lvlJc w:val="left"/>
      <w:pPr>
        <w:ind w:left="3767" w:hanging="240"/>
      </w:pPr>
      <w:rPr>
        <w:rFonts w:hint="default"/>
        <w:lang w:val="ru-RU" w:eastAsia="ru-RU" w:bidi="ru-RU"/>
      </w:rPr>
    </w:lvl>
    <w:lvl w:ilvl="4" w:tplc="787A40D8">
      <w:numFmt w:val="bullet"/>
      <w:lvlText w:val="•"/>
      <w:lvlJc w:val="left"/>
      <w:pPr>
        <w:ind w:left="4630" w:hanging="240"/>
      </w:pPr>
      <w:rPr>
        <w:rFonts w:hint="default"/>
        <w:lang w:val="ru-RU" w:eastAsia="ru-RU" w:bidi="ru-RU"/>
      </w:rPr>
    </w:lvl>
    <w:lvl w:ilvl="5" w:tplc="177662C2">
      <w:numFmt w:val="bullet"/>
      <w:lvlText w:val="•"/>
      <w:lvlJc w:val="left"/>
      <w:pPr>
        <w:ind w:left="5493" w:hanging="240"/>
      </w:pPr>
      <w:rPr>
        <w:rFonts w:hint="default"/>
        <w:lang w:val="ru-RU" w:eastAsia="ru-RU" w:bidi="ru-RU"/>
      </w:rPr>
    </w:lvl>
    <w:lvl w:ilvl="6" w:tplc="2E049D3C">
      <w:numFmt w:val="bullet"/>
      <w:lvlText w:val="•"/>
      <w:lvlJc w:val="left"/>
      <w:pPr>
        <w:ind w:left="6355" w:hanging="240"/>
      </w:pPr>
      <w:rPr>
        <w:rFonts w:hint="default"/>
        <w:lang w:val="ru-RU" w:eastAsia="ru-RU" w:bidi="ru-RU"/>
      </w:rPr>
    </w:lvl>
    <w:lvl w:ilvl="7" w:tplc="76005446">
      <w:numFmt w:val="bullet"/>
      <w:lvlText w:val="•"/>
      <w:lvlJc w:val="left"/>
      <w:pPr>
        <w:ind w:left="7218" w:hanging="240"/>
      </w:pPr>
      <w:rPr>
        <w:rFonts w:hint="default"/>
        <w:lang w:val="ru-RU" w:eastAsia="ru-RU" w:bidi="ru-RU"/>
      </w:rPr>
    </w:lvl>
    <w:lvl w:ilvl="8" w:tplc="5D7608CE">
      <w:numFmt w:val="bullet"/>
      <w:lvlText w:val="•"/>
      <w:lvlJc w:val="left"/>
      <w:pPr>
        <w:ind w:left="8081" w:hanging="240"/>
      </w:pPr>
      <w:rPr>
        <w:rFonts w:hint="default"/>
        <w:lang w:val="ru-RU" w:eastAsia="ru-RU" w:bidi="ru-RU"/>
      </w:rPr>
    </w:lvl>
  </w:abstractNum>
  <w:abstractNum w:abstractNumId="20" w15:restartNumberingAfterBreak="0">
    <w:nsid w:val="4BA95045"/>
    <w:multiLevelType w:val="hybridMultilevel"/>
    <w:tmpl w:val="4E2C46B6"/>
    <w:lvl w:ilvl="0" w:tplc="08145D08">
      <w:start w:val="1"/>
      <w:numFmt w:val="decimal"/>
      <w:lvlText w:val="%1."/>
      <w:lvlJc w:val="left"/>
      <w:pPr>
        <w:ind w:left="1354" w:hanging="425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5C52275C">
      <w:numFmt w:val="bullet"/>
      <w:lvlText w:val="•"/>
      <w:lvlJc w:val="left"/>
      <w:pPr>
        <w:ind w:left="2204" w:hanging="425"/>
      </w:pPr>
      <w:rPr>
        <w:rFonts w:hint="default"/>
        <w:lang w:val="ru-RU" w:eastAsia="ru-RU" w:bidi="ru-RU"/>
      </w:rPr>
    </w:lvl>
    <w:lvl w:ilvl="2" w:tplc="36C0EB46">
      <w:numFmt w:val="bullet"/>
      <w:lvlText w:val="•"/>
      <w:lvlJc w:val="left"/>
      <w:pPr>
        <w:ind w:left="3049" w:hanging="425"/>
      </w:pPr>
      <w:rPr>
        <w:rFonts w:hint="default"/>
        <w:lang w:val="ru-RU" w:eastAsia="ru-RU" w:bidi="ru-RU"/>
      </w:rPr>
    </w:lvl>
    <w:lvl w:ilvl="3" w:tplc="706429A4">
      <w:numFmt w:val="bullet"/>
      <w:lvlText w:val="•"/>
      <w:lvlJc w:val="left"/>
      <w:pPr>
        <w:ind w:left="3893" w:hanging="425"/>
      </w:pPr>
      <w:rPr>
        <w:rFonts w:hint="default"/>
        <w:lang w:val="ru-RU" w:eastAsia="ru-RU" w:bidi="ru-RU"/>
      </w:rPr>
    </w:lvl>
    <w:lvl w:ilvl="4" w:tplc="C4045E80">
      <w:numFmt w:val="bullet"/>
      <w:lvlText w:val="•"/>
      <w:lvlJc w:val="left"/>
      <w:pPr>
        <w:ind w:left="4738" w:hanging="425"/>
      </w:pPr>
      <w:rPr>
        <w:rFonts w:hint="default"/>
        <w:lang w:val="ru-RU" w:eastAsia="ru-RU" w:bidi="ru-RU"/>
      </w:rPr>
    </w:lvl>
    <w:lvl w:ilvl="5" w:tplc="D736F4F2">
      <w:numFmt w:val="bullet"/>
      <w:lvlText w:val="•"/>
      <w:lvlJc w:val="left"/>
      <w:pPr>
        <w:ind w:left="5583" w:hanging="425"/>
      </w:pPr>
      <w:rPr>
        <w:rFonts w:hint="default"/>
        <w:lang w:val="ru-RU" w:eastAsia="ru-RU" w:bidi="ru-RU"/>
      </w:rPr>
    </w:lvl>
    <w:lvl w:ilvl="6" w:tplc="7BDC0BFC">
      <w:numFmt w:val="bullet"/>
      <w:lvlText w:val="•"/>
      <w:lvlJc w:val="left"/>
      <w:pPr>
        <w:ind w:left="6427" w:hanging="425"/>
      </w:pPr>
      <w:rPr>
        <w:rFonts w:hint="default"/>
        <w:lang w:val="ru-RU" w:eastAsia="ru-RU" w:bidi="ru-RU"/>
      </w:rPr>
    </w:lvl>
    <w:lvl w:ilvl="7" w:tplc="176870C2">
      <w:numFmt w:val="bullet"/>
      <w:lvlText w:val="•"/>
      <w:lvlJc w:val="left"/>
      <w:pPr>
        <w:ind w:left="7272" w:hanging="425"/>
      </w:pPr>
      <w:rPr>
        <w:rFonts w:hint="default"/>
        <w:lang w:val="ru-RU" w:eastAsia="ru-RU" w:bidi="ru-RU"/>
      </w:rPr>
    </w:lvl>
    <w:lvl w:ilvl="8" w:tplc="5ECAF22C">
      <w:numFmt w:val="bullet"/>
      <w:lvlText w:val="•"/>
      <w:lvlJc w:val="left"/>
      <w:pPr>
        <w:ind w:left="8117" w:hanging="425"/>
      </w:pPr>
      <w:rPr>
        <w:rFonts w:hint="default"/>
        <w:lang w:val="ru-RU" w:eastAsia="ru-RU" w:bidi="ru-RU"/>
      </w:rPr>
    </w:lvl>
  </w:abstractNum>
  <w:abstractNum w:abstractNumId="21" w15:restartNumberingAfterBreak="0">
    <w:nsid w:val="4E19660D"/>
    <w:multiLevelType w:val="hybridMultilevel"/>
    <w:tmpl w:val="87160104"/>
    <w:lvl w:ilvl="0" w:tplc="516AD93C">
      <w:start w:val="1"/>
      <w:numFmt w:val="decimal"/>
      <w:lvlText w:val="%1."/>
      <w:lvlJc w:val="left"/>
      <w:pPr>
        <w:ind w:left="580" w:hanging="280"/>
      </w:pPr>
      <w:rPr>
        <w:rFonts w:ascii="Times New Roman" w:eastAsia="Times New Roman" w:hAnsi="Times New Roman" w:cs="Times New Roman" w:hint="default"/>
        <w:b w:val="0"/>
        <w:bCs/>
        <w:color w:val="auto"/>
        <w:spacing w:val="-10"/>
        <w:w w:val="100"/>
        <w:sz w:val="24"/>
        <w:szCs w:val="24"/>
        <w:lang w:val="ru-RU" w:eastAsia="en-US" w:bidi="ar-SA"/>
      </w:rPr>
    </w:lvl>
    <w:lvl w:ilvl="1" w:tplc="DA0EE9FE">
      <w:numFmt w:val="bullet"/>
      <w:lvlText w:val=""/>
      <w:lvlJc w:val="left"/>
      <w:pPr>
        <w:ind w:left="949" w:hanging="36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2" w:tplc="67A6A514">
      <w:numFmt w:val="bullet"/>
      <w:lvlText w:val="•"/>
      <w:lvlJc w:val="left"/>
      <w:pPr>
        <w:ind w:left="1956" w:hanging="361"/>
      </w:pPr>
      <w:rPr>
        <w:rFonts w:hint="default"/>
        <w:lang w:val="ru-RU" w:eastAsia="en-US" w:bidi="ar-SA"/>
      </w:rPr>
    </w:lvl>
    <w:lvl w:ilvl="3" w:tplc="9202C9F2">
      <w:numFmt w:val="bullet"/>
      <w:lvlText w:val="•"/>
      <w:lvlJc w:val="left"/>
      <w:pPr>
        <w:ind w:left="2973" w:hanging="361"/>
      </w:pPr>
      <w:rPr>
        <w:rFonts w:hint="default"/>
        <w:lang w:val="ru-RU" w:eastAsia="en-US" w:bidi="ar-SA"/>
      </w:rPr>
    </w:lvl>
    <w:lvl w:ilvl="4" w:tplc="F9B66F22">
      <w:numFmt w:val="bullet"/>
      <w:lvlText w:val="•"/>
      <w:lvlJc w:val="left"/>
      <w:pPr>
        <w:ind w:left="3990" w:hanging="361"/>
      </w:pPr>
      <w:rPr>
        <w:rFonts w:hint="default"/>
        <w:lang w:val="ru-RU" w:eastAsia="en-US" w:bidi="ar-SA"/>
      </w:rPr>
    </w:lvl>
    <w:lvl w:ilvl="5" w:tplc="E668B596">
      <w:numFmt w:val="bullet"/>
      <w:lvlText w:val="•"/>
      <w:lvlJc w:val="left"/>
      <w:pPr>
        <w:ind w:left="5006" w:hanging="361"/>
      </w:pPr>
      <w:rPr>
        <w:rFonts w:hint="default"/>
        <w:lang w:val="ru-RU" w:eastAsia="en-US" w:bidi="ar-SA"/>
      </w:rPr>
    </w:lvl>
    <w:lvl w:ilvl="6" w:tplc="DE28528E">
      <w:numFmt w:val="bullet"/>
      <w:lvlText w:val="•"/>
      <w:lvlJc w:val="left"/>
      <w:pPr>
        <w:ind w:left="6023" w:hanging="361"/>
      </w:pPr>
      <w:rPr>
        <w:rFonts w:hint="default"/>
        <w:lang w:val="ru-RU" w:eastAsia="en-US" w:bidi="ar-SA"/>
      </w:rPr>
    </w:lvl>
    <w:lvl w:ilvl="7" w:tplc="6CD4A094">
      <w:numFmt w:val="bullet"/>
      <w:lvlText w:val="•"/>
      <w:lvlJc w:val="left"/>
      <w:pPr>
        <w:ind w:left="7040" w:hanging="361"/>
      </w:pPr>
      <w:rPr>
        <w:rFonts w:hint="default"/>
        <w:lang w:val="ru-RU" w:eastAsia="en-US" w:bidi="ar-SA"/>
      </w:rPr>
    </w:lvl>
    <w:lvl w:ilvl="8" w:tplc="EC18E586">
      <w:numFmt w:val="bullet"/>
      <w:lvlText w:val="•"/>
      <w:lvlJc w:val="left"/>
      <w:pPr>
        <w:ind w:left="8056" w:hanging="361"/>
      </w:pPr>
      <w:rPr>
        <w:rFonts w:hint="default"/>
        <w:lang w:val="ru-RU" w:eastAsia="en-US" w:bidi="ar-SA"/>
      </w:rPr>
    </w:lvl>
  </w:abstractNum>
  <w:abstractNum w:abstractNumId="22" w15:restartNumberingAfterBreak="0">
    <w:nsid w:val="4FDB5BBA"/>
    <w:multiLevelType w:val="hybridMultilevel"/>
    <w:tmpl w:val="703C4030"/>
    <w:lvl w:ilvl="0" w:tplc="C56A0A20">
      <w:start w:val="1"/>
      <w:numFmt w:val="decimal"/>
      <w:lvlText w:val="%1."/>
      <w:lvlJc w:val="left"/>
      <w:pPr>
        <w:ind w:left="462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BF62AC02">
      <w:start w:val="1"/>
      <w:numFmt w:val="decimal"/>
      <w:lvlText w:val="%2."/>
      <w:lvlJc w:val="left"/>
      <w:pPr>
        <w:ind w:left="3669" w:hanging="240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ru-RU" w:bidi="ru-RU"/>
      </w:rPr>
    </w:lvl>
    <w:lvl w:ilvl="2" w:tplc="5D38CC00">
      <w:numFmt w:val="bullet"/>
      <w:lvlText w:val="•"/>
      <w:lvlJc w:val="left"/>
      <w:pPr>
        <w:ind w:left="4342" w:hanging="240"/>
      </w:pPr>
      <w:rPr>
        <w:rFonts w:hint="default"/>
        <w:lang w:val="ru-RU" w:eastAsia="ru-RU" w:bidi="ru-RU"/>
      </w:rPr>
    </w:lvl>
    <w:lvl w:ilvl="3" w:tplc="BE4CE754">
      <w:numFmt w:val="bullet"/>
      <w:lvlText w:val="•"/>
      <w:lvlJc w:val="left"/>
      <w:pPr>
        <w:ind w:left="5025" w:hanging="240"/>
      </w:pPr>
      <w:rPr>
        <w:rFonts w:hint="default"/>
        <w:lang w:val="ru-RU" w:eastAsia="ru-RU" w:bidi="ru-RU"/>
      </w:rPr>
    </w:lvl>
    <w:lvl w:ilvl="4" w:tplc="0986953E">
      <w:numFmt w:val="bullet"/>
      <w:lvlText w:val="•"/>
      <w:lvlJc w:val="left"/>
      <w:pPr>
        <w:ind w:left="5708" w:hanging="240"/>
      </w:pPr>
      <w:rPr>
        <w:rFonts w:hint="default"/>
        <w:lang w:val="ru-RU" w:eastAsia="ru-RU" w:bidi="ru-RU"/>
      </w:rPr>
    </w:lvl>
    <w:lvl w:ilvl="5" w:tplc="03DED940">
      <w:numFmt w:val="bullet"/>
      <w:lvlText w:val="•"/>
      <w:lvlJc w:val="left"/>
      <w:pPr>
        <w:ind w:left="6391" w:hanging="240"/>
      </w:pPr>
      <w:rPr>
        <w:rFonts w:hint="default"/>
        <w:lang w:val="ru-RU" w:eastAsia="ru-RU" w:bidi="ru-RU"/>
      </w:rPr>
    </w:lvl>
    <w:lvl w:ilvl="6" w:tplc="01580968">
      <w:numFmt w:val="bullet"/>
      <w:lvlText w:val="•"/>
      <w:lvlJc w:val="left"/>
      <w:pPr>
        <w:ind w:left="7074" w:hanging="240"/>
      </w:pPr>
      <w:rPr>
        <w:rFonts w:hint="default"/>
        <w:lang w:val="ru-RU" w:eastAsia="ru-RU" w:bidi="ru-RU"/>
      </w:rPr>
    </w:lvl>
    <w:lvl w:ilvl="7" w:tplc="19FE703E">
      <w:numFmt w:val="bullet"/>
      <w:lvlText w:val="•"/>
      <w:lvlJc w:val="left"/>
      <w:pPr>
        <w:ind w:left="7757" w:hanging="240"/>
      </w:pPr>
      <w:rPr>
        <w:rFonts w:hint="default"/>
        <w:lang w:val="ru-RU" w:eastAsia="ru-RU" w:bidi="ru-RU"/>
      </w:rPr>
    </w:lvl>
    <w:lvl w:ilvl="8" w:tplc="9490E3DE">
      <w:numFmt w:val="bullet"/>
      <w:lvlText w:val="•"/>
      <w:lvlJc w:val="left"/>
      <w:pPr>
        <w:ind w:left="8440" w:hanging="240"/>
      </w:pPr>
      <w:rPr>
        <w:rFonts w:hint="default"/>
        <w:lang w:val="ru-RU" w:eastAsia="ru-RU" w:bidi="ru-RU"/>
      </w:rPr>
    </w:lvl>
  </w:abstractNum>
  <w:abstractNum w:abstractNumId="23" w15:restartNumberingAfterBreak="0">
    <w:nsid w:val="537578A3"/>
    <w:multiLevelType w:val="hybridMultilevel"/>
    <w:tmpl w:val="9C10B9FC"/>
    <w:lvl w:ilvl="0" w:tplc="9AE832F4">
      <w:start w:val="1"/>
      <w:numFmt w:val="decimal"/>
      <w:lvlText w:val="%1."/>
      <w:lvlJc w:val="left"/>
      <w:pPr>
        <w:ind w:left="222" w:hanging="286"/>
      </w:pPr>
      <w:rPr>
        <w:rFonts w:ascii="Times New Roman" w:eastAsia="Times New Roman" w:hAnsi="Times New Roman" w:cs="Times New Roman" w:hint="default"/>
        <w:spacing w:val="-15"/>
        <w:w w:val="100"/>
        <w:sz w:val="24"/>
        <w:szCs w:val="24"/>
        <w:lang w:val="ru-RU" w:eastAsia="ru-RU" w:bidi="ru-RU"/>
      </w:rPr>
    </w:lvl>
    <w:lvl w:ilvl="1" w:tplc="19A653D4">
      <w:numFmt w:val="bullet"/>
      <w:lvlText w:val="•"/>
      <w:lvlJc w:val="left"/>
      <w:pPr>
        <w:ind w:left="1178" w:hanging="286"/>
      </w:pPr>
      <w:rPr>
        <w:rFonts w:hint="default"/>
        <w:lang w:val="ru-RU" w:eastAsia="ru-RU" w:bidi="ru-RU"/>
      </w:rPr>
    </w:lvl>
    <w:lvl w:ilvl="2" w:tplc="5CF6A502">
      <w:numFmt w:val="bullet"/>
      <w:lvlText w:val="•"/>
      <w:lvlJc w:val="left"/>
      <w:pPr>
        <w:ind w:left="2137" w:hanging="286"/>
      </w:pPr>
      <w:rPr>
        <w:rFonts w:hint="default"/>
        <w:lang w:val="ru-RU" w:eastAsia="ru-RU" w:bidi="ru-RU"/>
      </w:rPr>
    </w:lvl>
    <w:lvl w:ilvl="3" w:tplc="A9442BF2">
      <w:numFmt w:val="bullet"/>
      <w:lvlText w:val="•"/>
      <w:lvlJc w:val="left"/>
      <w:pPr>
        <w:ind w:left="3095" w:hanging="286"/>
      </w:pPr>
      <w:rPr>
        <w:rFonts w:hint="default"/>
        <w:lang w:val="ru-RU" w:eastAsia="ru-RU" w:bidi="ru-RU"/>
      </w:rPr>
    </w:lvl>
    <w:lvl w:ilvl="4" w:tplc="40B005C2">
      <w:numFmt w:val="bullet"/>
      <w:lvlText w:val="•"/>
      <w:lvlJc w:val="left"/>
      <w:pPr>
        <w:ind w:left="4054" w:hanging="286"/>
      </w:pPr>
      <w:rPr>
        <w:rFonts w:hint="default"/>
        <w:lang w:val="ru-RU" w:eastAsia="ru-RU" w:bidi="ru-RU"/>
      </w:rPr>
    </w:lvl>
    <w:lvl w:ilvl="5" w:tplc="448C32F8">
      <w:numFmt w:val="bullet"/>
      <w:lvlText w:val="•"/>
      <w:lvlJc w:val="left"/>
      <w:pPr>
        <w:ind w:left="5013" w:hanging="286"/>
      </w:pPr>
      <w:rPr>
        <w:rFonts w:hint="default"/>
        <w:lang w:val="ru-RU" w:eastAsia="ru-RU" w:bidi="ru-RU"/>
      </w:rPr>
    </w:lvl>
    <w:lvl w:ilvl="6" w:tplc="9E0C9D9C">
      <w:numFmt w:val="bullet"/>
      <w:lvlText w:val="•"/>
      <w:lvlJc w:val="left"/>
      <w:pPr>
        <w:ind w:left="5971" w:hanging="286"/>
      </w:pPr>
      <w:rPr>
        <w:rFonts w:hint="default"/>
        <w:lang w:val="ru-RU" w:eastAsia="ru-RU" w:bidi="ru-RU"/>
      </w:rPr>
    </w:lvl>
    <w:lvl w:ilvl="7" w:tplc="0C2EA512">
      <w:numFmt w:val="bullet"/>
      <w:lvlText w:val="•"/>
      <w:lvlJc w:val="left"/>
      <w:pPr>
        <w:ind w:left="6930" w:hanging="286"/>
      </w:pPr>
      <w:rPr>
        <w:rFonts w:hint="default"/>
        <w:lang w:val="ru-RU" w:eastAsia="ru-RU" w:bidi="ru-RU"/>
      </w:rPr>
    </w:lvl>
    <w:lvl w:ilvl="8" w:tplc="32B84888">
      <w:numFmt w:val="bullet"/>
      <w:lvlText w:val="•"/>
      <w:lvlJc w:val="left"/>
      <w:pPr>
        <w:ind w:left="7889" w:hanging="286"/>
      </w:pPr>
      <w:rPr>
        <w:rFonts w:hint="default"/>
        <w:lang w:val="ru-RU" w:eastAsia="ru-RU" w:bidi="ru-RU"/>
      </w:rPr>
    </w:lvl>
  </w:abstractNum>
  <w:abstractNum w:abstractNumId="24" w15:restartNumberingAfterBreak="0">
    <w:nsid w:val="5389045E"/>
    <w:multiLevelType w:val="hybridMultilevel"/>
    <w:tmpl w:val="68AE4C46"/>
    <w:lvl w:ilvl="0" w:tplc="8F80A16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CE764D"/>
    <w:multiLevelType w:val="hybridMultilevel"/>
    <w:tmpl w:val="998E7222"/>
    <w:lvl w:ilvl="0" w:tplc="0AD4B236">
      <w:start w:val="1"/>
      <w:numFmt w:val="decimal"/>
      <w:lvlText w:val="%1."/>
      <w:lvlJc w:val="left"/>
      <w:pPr>
        <w:ind w:left="222" w:hanging="286"/>
      </w:pPr>
      <w:rPr>
        <w:rFonts w:ascii="Times New Roman" w:eastAsia="Times New Roman" w:hAnsi="Times New Roman" w:cs="Times New Roman" w:hint="default"/>
        <w:spacing w:val="-23"/>
        <w:w w:val="100"/>
        <w:sz w:val="24"/>
        <w:szCs w:val="24"/>
        <w:lang w:val="ru-RU" w:eastAsia="ru-RU" w:bidi="ru-RU"/>
      </w:rPr>
    </w:lvl>
    <w:lvl w:ilvl="1" w:tplc="3A5C4568">
      <w:numFmt w:val="bullet"/>
      <w:lvlText w:val="•"/>
      <w:lvlJc w:val="left"/>
      <w:pPr>
        <w:ind w:left="1178" w:hanging="286"/>
      </w:pPr>
      <w:rPr>
        <w:rFonts w:hint="default"/>
        <w:lang w:val="ru-RU" w:eastAsia="ru-RU" w:bidi="ru-RU"/>
      </w:rPr>
    </w:lvl>
    <w:lvl w:ilvl="2" w:tplc="2FC887CE">
      <w:numFmt w:val="bullet"/>
      <w:lvlText w:val="•"/>
      <w:lvlJc w:val="left"/>
      <w:pPr>
        <w:ind w:left="2137" w:hanging="286"/>
      </w:pPr>
      <w:rPr>
        <w:rFonts w:hint="default"/>
        <w:lang w:val="ru-RU" w:eastAsia="ru-RU" w:bidi="ru-RU"/>
      </w:rPr>
    </w:lvl>
    <w:lvl w:ilvl="3" w:tplc="4FF2540E">
      <w:numFmt w:val="bullet"/>
      <w:lvlText w:val="•"/>
      <w:lvlJc w:val="left"/>
      <w:pPr>
        <w:ind w:left="3095" w:hanging="286"/>
      </w:pPr>
      <w:rPr>
        <w:rFonts w:hint="default"/>
        <w:lang w:val="ru-RU" w:eastAsia="ru-RU" w:bidi="ru-RU"/>
      </w:rPr>
    </w:lvl>
    <w:lvl w:ilvl="4" w:tplc="EF7278EC">
      <w:numFmt w:val="bullet"/>
      <w:lvlText w:val="•"/>
      <w:lvlJc w:val="left"/>
      <w:pPr>
        <w:ind w:left="4054" w:hanging="286"/>
      </w:pPr>
      <w:rPr>
        <w:rFonts w:hint="default"/>
        <w:lang w:val="ru-RU" w:eastAsia="ru-RU" w:bidi="ru-RU"/>
      </w:rPr>
    </w:lvl>
    <w:lvl w:ilvl="5" w:tplc="8DF447B6">
      <w:numFmt w:val="bullet"/>
      <w:lvlText w:val="•"/>
      <w:lvlJc w:val="left"/>
      <w:pPr>
        <w:ind w:left="5013" w:hanging="286"/>
      </w:pPr>
      <w:rPr>
        <w:rFonts w:hint="default"/>
        <w:lang w:val="ru-RU" w:eastAsia="ru-RU" w:bidi="ru-RU"/>
      </w:rPr>
    </w:lvl>
    <w:lvl w:ilvl="6" w:tplc="6B2CEB3C">
      <w:numFmt w:val="bullet"/>
      <w:lvlText w:val="•"/>
      <w:lvlJc w:val="left"/>
      <w:pPr>
        <w:ind w:left="5971" w:hanging="286"/>
      </w:pPr>
      <w:rPr>
        <w:rFonts w:hint="default"/>
        <w:lang w:val="ru-RU" w:eastAsia="ru-RU" w:bidi="ru-RU"/>
      </w:rPr>
    </w:lvl>
    <w:lvl w:ilvl="7" w:tplc="EDBE59FE">
      <w:numFmt w:val="bullet"/>
      <w:lvlText w:val="•"/>
      <w:lvlJc w:val="left"/>
      <w:pPr>
        <w:ind w:left="6930" w:hanging="286"/>
      </w:pPr>
      <w:rPr>
        <w:rFonts w:hint="default"/>
        <w:lang w:val="ru-RU" w:eastAsia="ru-RU" w:bidi="ru-RU"/>
      </w:rPr>
    </w:lvl>
    <w:lvl w:ilvl="8" w:tplc="F80EEB1A">
      <w:numFmt w:val="bullet"/>
      <w:lvlText w:val="•"/>
      <w:lvlJc w:val="left"/>
      <w:pPr>
        <w:ind w:left="7889" w:hanging="286"/>
      </w:pPr>
      <w:rPr>
        <w:rFonts w:hint="default"/>
        <w:lang w:val="ru-RU" w:eastAsia="ru-RU" w:bidi="ru-RU"/>
      </w:rPr>
    </w:lvl>
  </w:abstractNum>
  <w:abstractNum w:abstractNumId="26" w15:restartNumberingAfterBreak="0">
    <w:nsid w:val="66615364"/>
    <w:multiLevelType w:val="hybridMultilevel"/>
    <w:tmpl w:val="B73C025E"/>
    <w:lvl w:ilvl="0" w:tplc="38E630F6">
      <w:numFmt w:val="bullet"/>
      <w:lvlText w:val="o"/>
      <w:lvlJc w:val="left"/>
      <w:pPr>
        <w:ind w:left="222" w:hanging="272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ru-RU" w:bidi="ru-RU"/>
      </w:rPr>
    </w:lvl>
    <w:lvl w:ilvl="1" w:tplc="BDD8B2C0">
      <w:numFmt w:val="bullet"/>
      <w:lvlText w:val="•"/>
      <w:lvlJc w:val="left"/>
      <w:pPr>
        <w:ind w:left="1178" w:hanging="272"/>
      </w:pPr>
      <w:rPr>
        <w:rFonts w:hint="default"/>
        <w:lang w:val="ru-RU" w:eastAsia="ru-RU" w:bidi="ru-RU"/>
      </w:rPr>
    </w:lvl>
    <w:lvl w:ilvl="2" w:tplc="FE3E41FC">
      <w:numFmt w:val="bullet"/>
      <w:lvlText w:val="•"/>
      <w:lvlJc w:val="left"/>
      <w:pPr>
        <w:ind w:left="2137" w:hanging="272"/>
      </w:pPr>
      <w:rPr>
        <w:rFonts w:hint="default"/>
        <w:lang w:val="ru-RU" w:eastAsia="ru-RU" w:bidi="ru-RU"/>
      </w:rPr>
    </w:lvl>
    <w:lvl w:ilvl="3" w:tplc="C0FAB568">
      <w:numFmt w:val="bullet"/>
      <w:lvlText w:val="•"/>
      <w:lvlJc w:val="left"/>
      <w:pPr>
        <w:ind w:left="3095" w:hanging="272"/>
      </w:pPr>
      <w:rPr>
        <w:rFonts w:hint="default"/>
        <w:lang w:val="ru-RU" w:eastAsia="ru-RU" w:bidi="ru-RU"/>
      </w:rPr>
    </w:lvl>
    <w:lvl w:ilvl="4" w:tplc="C9740418">
      <w:numFmt w:val="bullet"/>
      <w:lvlText w:val="•"/>
      <w:lvlJc w:val="left"/>
      <w:pPr>
        <w:ind w:left="4054" w:hanging="272"/>
      </w:pPr>
      <w:rPr>
        <w:rFonts w:hint="default"/>
        <w:lang w:val="ru-RU" w:eastAsia="ru-RU" w:bidi="ru-RU"/>
      </w:rPr>
    </w:lvl>
    <w:lvl w:ilvl="5" w:tplc="7540B7D4">
      <w:numFmt w:val="bullet"/>
      <w:lvlText w:val="•"/>
      <w:lvlJc w:val="left"/>
      <w:pPr>
        <w:ind w:left="5013" w:hanging="272"/>
      </w:pPr>
      <w:rPr>
        <w:rFonts w:hint="default"/>
        <w:lang w:val="ru-RU" w:eastAsia="ru-RU" w:bidi="ru-RU"/>
      </w:rPr>
    </w:lvl>
    <w:lvl w:ilvl="6" w:tplc="F7C85CAE">
      <w:numFmt w:val="bullet"/>
      <w:lvlText w:val="•"/>
      <w:lvlJc w:val="left"/>
      <w:pPr>
        <w:ind w:left="5971" w:hanging="272"/>
      </w:pPr>
      <w:rPr>
        <w:rFonts w:hint="default"/>
        <w:lang w:val="ru-RU" w:eastAsia="ru-RU" w:bidi="ru-RU"/>
      </w:rPr>
    </w:lvl>
    <w:lvl w:ilvl="7" w:tplc="F3521986">
      <w:numFmt w:val="bullet"/>
      <w:lvlText w:val="•"/>
      <w:lvlJc w:val="left"/>
      <w:pPr>
        <w:ind w:left="6930" w:hanging="272"/>
      </w:pPr>
      <w:rPr>
        <w:rFonts w:hint="default"/>
        <w:lang w:val="ru-RU" w:eastAsia="ru-RU" w:bidi="ru-RU"/>
      </w:rPr>
    </w:lvl>
    <w:lvl w:ilvl="8" w:tplc="75326768">
      <w:numFmt w:val="bullet"/>
      <w:lvlText w:val="•"/>
      <w:lvlJc w:val="left"/>
      <w:pPr>
        <w:ind w:left="7889" w:hanging="272"/>
      </w:pPr>
      <w:rPr>
        <w:rFonts w:hint="default"/>
        <w:lang w:val="ru-RU" w:eastAsia="ru-RU" w:bidi="ru-RU"/>
      </w:rPr>
    </w:lvl>
  </w:abstractNum>
  <w:abstractNum w:abstractNumId="27" w15:restartNumberingAfterBreak="0">
    <w:nsid w:val="72736E9F"/>
    <w:multiLevelType w:val="hybridMultilevel"/>
    <w:tmpl w:val="3AAAF006"/>
    <w:lvl w:ilvl="0" w:tplc="CABC0684">
      <w:numFmt w:val="bullet"/>
      <w:lvlText w:val="–"/>
      <w:lvlJc w:val="left"/>
      <w:pPr>
        <w:ind w:left="39" w:hanging="180"/>
      </w:pPr>
      <w:rPr>
        <w:rFonts w:ascii="Times New Roman" w:eastAsia="Times New Roman" w:hAnsi="Times New Roman" w:cs="Times New Roman" w:hint="default"/>
        <w:spacing w:val="-19"/>
        <w:w w:val="100"/>
        <w:sz w:val="24"/>
        <w:szCs w:val="24"/>
        <w:lang w:val="ru-RU" w:eastAsia="ru-RU" w:bidi="ru-RU"/>
      </w:rPr>
    </w:lvl>
    <w:lvl w:ilvl="1" w:tplc="68BA0F82">
      <w:numFmt w:val="bullet"/>
      <w:lvlText w:val="•"/>
      <w:lvlJc w:val="left"/>
      <w:pPr>
        <w:ind w:left="531" w:hanging="180"/>
      </w:pPr>
      <w:rPr>
        <w:rFonts w:hint="default"/>
        <w:lang w:val="ru-RU" w:eastAsia="ru-RU" w:bidi="ru-RU"/>
      </w:rPr>
    </w:lvl>
    <w:lvl w:ilvl="2" w:tplc="4D88D5AC">
      <w:numFmt w:val="bullet"/>
      <w:lvlText w:val="•"/>
      <w:lvlJc w:val="left"/>
      <w:pPr>
        <w:ind w:left="1022" w:hanging="180"/>
      </w:pPr>
      <w:rPr>
        <w:rFonts w:hint="default"/>
        <w:lang w:val="ru-RU" w:eastAsia="ru-RU" w:bidi="ru-RU"/>
      </w:rPr>
    </w:lvl>
    <w:lvl w:ilvl="3" w:tplc="DCBE1900">
      <w:numFmt w:val="bullet"/>
      <w:lvlText w:val="•"/>
      <w:lvlJc w:val="left"/>
      <w:pPr>
        <w:ind w:left="1513" w:hanging="180"/>
      </w:pPr>
      <w:rPr>
        <w:rFonts w:hint="default"/>
        <w:lang w:val="ru-RU" w:eastAsia="ru-RU" w:bidi="ru-RU"/>
      </w:rPr>
    </w:lvl>
    <w:lvl w:ilvl="4" w:tplc="833C0D2C">
      <w:numFmt w:val="bullet"/>
      <w:lvlText w:val="•"/>
      <w:lvlJc w:val="left"/>
      <w:pPr>
        <w:ind w:left="2005" w:hanging="180"/>
      </w:pPr>
      <w:rPr>
        <w:rFonts w:hint="default"/>
        <w:lang w:val="ru-RU" w:eastAsia="ru-RU" w:bidi="ru-RU"/>
      </w:rPr>
    </w:lvl>
    <w:lvl w:ilvl="5" w:tplc="8E6C3162">
      <w:numFmt w:val="bullet"/>
      <w:lvlText w:val="•"/>
      <w:lvlJc w:val="left"/>
      <w:pPr>
        <w:ind w:left="2496" w:hanging="180"/>
      </w:pPr>
      <w:rPr>
        <w:rFonts w:hint="default"/>
        <w:lang w:val="ru-RU" w:eastAsia="ru-RU" w:bidi="ru-RU"/>
      </w:rPr>
    </w:lvl>
    <w:lvl w:ilvl="6" w:tplc="E76E190A">
      <w:numFmt w:val="bullet"/>
      <w:lvlText w:val="•"/>
      <w:lvlJc w:val="left"/>
      <w:pPr>
        <w:ind w:left="2987" w:hanging="180"/>
      </w:pPr>
      <w:rPr>
        <w:rFonts w:hint="default"/>
        <w:lang w:val="ru-RU" w:eastAsia="ru-RU" w:bidi="ru-RU"/>
      </w:rPr>
    </w:lvl>
    <w:lvl w:ilvl="7" w:tplc="0A862506">
      <w:numFmt w:val="bullet"/>
      <w:lvlText w:val="•"/>
      <w:lvlJc w:val="left"/>
      <w:pPr>
        <w:ind w:left="3479" w:hanging="180"/>
      </w:pPr>
      <w:rPr>
        <w:rFonts w:hint="default"/>
        <w:lang w:val="ru-RU" w:eastAsia="ru-RU" w:bidi="ru-RU"/>
      </w:rPr>
    </w:lvl>
    <w:lvl w:ilvl="8" w:tplc="E1588EF8">
      <w:numFmt w:val="bullet"/>
      <w:lvlText w:val="•"/>
      <w:lvlJc w:val="left"/>
      <w:pPr>
        <w:ind w:left="3970" w:hanging="180"/>
      </w:pPr>
      <w:rPr>
        <w:rFonts w:hint="default"/>
        <w:lang w:val="ru-RU" w:eastAsia="ru-RU" w:bidi="ru-RU"/>
      </w:rPr>
    </w:lvl>
  </w:abstractNum>
  <w:num w:numId="1">
    <w:abstractNumId w:val="14"/>
  </w:num>
  <w:num w:numId="2">
    <w:abstractNumId w:val="15"/>
  </w:num>
  <w:num w:numId="3">
    <w:abstractNumId w:val="27"/>
  </w:num>
  <w:num w:numId="4">
    <w:abstractNumId w:val="8"/>
  </w:num>
  <w:num w:numId="5">
    <w:abstractNumId w:val="19"/>
  </w:num>
  <w:num w:numId="6">
    <w:abstractNumId w:val="4"/>
  </w:num>
  <w:num w:numId="7">
    <w:abstractNumId w:val="26"/>
  </w:num>
  <w:num w:numId="8">
    <w:abstractNumId w:val="16"/>
  </w:num>
  <w:num w:numId="9">
    <w:abstractNumId w:val="12"/>
  </w:num>
  <w:num w:numId="10">
    <w:abstractNumId w:val="17"/>
  </w:num>
  <w:num w:numId="11">
    <w:abstractNumId w:val="20"/>
  </w:num>
  <w:num w:numId="12">
    <w:abstractNumId w:val="1"/>
  </w:num>
  <w:num w:numId="13">
    <w:abstractNumId w:val="10"/>
  </w:num>
  <w:num w:numId="14">
    <w:abstractNumId w:val="3"/>
  </w:num>
  <w:num w:numId="15">
    <w:abstractNumId w:val="18"/>
  </w:num>
  <w:num w:numId="16">
    <w:abstractNumId w:val="23"/>
  </w:num>
  <w:num w:numId="17">
    <w:abstractNumId w:val="7"/>
  </w:num>
  <w:num w:numId="18">
    <w:abstractNumId w:val="25"/>
  </w:num>
  <w:num w:numId="19">
    <w:abstractNumId w:val="2"/>
  </w:num>
  <w:num w:numId="20">
    <w:abstractNumId w:val="22"/>
  </w:num>
  <w:num w:numId="21">
    <w:abstractNumId w:val="9"/>
  </w:num>
  <w:num w:numId="22">
    <w:abstractNumId w:val="6"/>
  </w:num>
  <w:num w:numId="23">
    <w:abstractNumId w:val="13"/>
  </w:num>
  <w:num w:numId="24">
    <w:abstractNumId w:val="24"/>
  </w:num>
  <w:num w:numId="25">
    <w:abstractNumId w:val="5"/>
  </w:num>
  <w:num w:numId="26">
    <w:abstractNumId w:val="11"/>
  </w:num>
  <w:num w:numId="27">
    <w:abstractNumId w:val="21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BA0968"/>
    <w:rsid w:val="00006F98"/>
    <w:rsid w:val="00130392"/>
    <w:rsid w:val="00254419"/>
    <w:rsid w:val="0026148E"/>
    <w:rsid w:val="00261B70"/>
    <w:rsid w:val="00317933"/>
    <w:rsid w:val="004C48F3"/>
    <w:rsid w:val="00546482"/>
    <w:rsid w:val="005A1FDD"/>
    <w:rsid w:val="0060455C"/>
    <w:rsid w:val="0063462F"/>
    <w:rsid w:val="00645ADA"/>
    <w:rsid w:val="007813C7"/>
    <w:rsid w:val="008049A9"/>
    <w:rsid w:val="0088619B"/>
    <w:rsid w:val="00886574"/>
    <w:rsid w:val="009179D8"/>
    <w:rsid w:val="00A21856"/>
    <w:rsid w:val="00AF5E0E"/>
    <w:rsid w:val="00B92404"/>
    <w:rsid w:val="00BA08F4"/>
    <w:rsid w:val="00BA0968"/>
    <w:rsid w:val="00C17622"/>
    <w:rsid w:val="00C565B0"/>
    <w:rsid w:val="00CF3FAF"/>
    <w:rsid w:val="00DC2409"/>
    <w:rsid w:val="00DD0DE7"/>
    <w:rsid w:val="00DF75B4"/>
    <w:rsid w:val="00E1111D"/>
    <w:rsid w:val="00E27B7A"/>
    <w:rsid w:val="00E9517C"/>
    <w:rsid w:val="00ED1B37"/>
    <w:rsid w:val="00F47142"/>
    <w:rsid w:val="00F65EB6"/>
    <w:rsid w:val="00F66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46A84F6E-0474-4770-B82E-D3C1A63EE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A0968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A096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BA0968"/>
    <w:pPr>
      <w:spacing w:before="55"/>
      <w:ind w:left="462" w:hanging="241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BA0968"/>
    <w:pPr>
      <w:ind w:left="222" w:firstLine="707"/>
      <w:jc w:val="both"/>
    </w:pPr>
    <w:rPr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BA0968"/>
    <w:pPr>
      <w:ind w:left="930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BA0968"/>
    <w:pPr>
      <w:spacing w:before="4"/>
      <w:ind w:left="222"/>
      <w:jc w:val="both"/>
      <w:outlineLvl w:val="2"/>
    </w:pPr>
    <w:rPr>
      <w:b/>
      <w:bCs/>
      <w:i/>
      <w:sz w:val="24"/>
      <w:szCs w:val="24"/>
    </w:rPr>
  </w:style>
  <w:style w:type="paragraph" w:styleId="a4">
    <w:name w:val="List Paragraph"/>
    <w:basedOn w:val="a"/>
    <w:uiPriority w:val="34"/>
    <w:qFormat/>
    <w:rsid w:val="00BA0968"/>
    <w:pPr>
      <w:ind w:left="22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BA0968"/>
  </w:style>
  <w:style w:type="paragraph" w:styleId="a5">
    <w:name w:val="Balloon Text"/>
    <w:basedOn w:val="a"/>
    <w:link w:val="a6"/>
    <w:uiPriority w:val="99"/>
    <w:semiHidden/>
    <w:unhideWhenUsed/>
    <w:rsid w:val="006346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462F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88619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8619B"/>
    <w:pPr>
      <w:shd w:val="clear" w:color="auto" w:fill="FFFFFF"/>
      <w:autoSpaceDE/>
      <w:autoSpaceDN/>
      <w:spacing w:before="180" w:line="326" w:lineRule="exact"/>
    </w:pPr>
    <w:rPr>
      <w:sz w:val="28"/>
      <w:szCs w:val="28"/>
      <w:lang w:val="en-US" w:eastAsia="en-US" w:bidi="ar-SA"/>
    </w:rPr>
  </w:style>
  <w:style w:type="character" w:customStyle="1" w:styleId="22">
    <w:name w:val="Основной текст (2) + Полужирный"/>
    <w:basedOn w:val="2"/>
    <w:rsid w:val="008861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styleId="a7">
    <w:name w:val="Strong"/>
    <w:basedOn w:val="a0"/>
    <w:uiPriority w:val="22"/>
    <w:qFormat/>
    <w:rsid w:val="00F65E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5BCCF224A3D904A0625C81D1698843656BD1FF56F8E17E2A0888BE40B0AECB57ADE285F670FEDAB7L7C0L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%3D5BCCF224A3D904A0625C81D16988436568D6F05DFFE07E2A0888BE40B0AECB57ADE285F670FEDAB7L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%3D5BCCF224A3D904A0625C81D1698843656BDFFA56F8E67E2A0888BE40B0AECB57ADE285F670FEDAB7L7C0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29</Pages>
  <Words>8207</Words>
  <Characters>46782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  по проведению школьного и муниципального этапов всероссийской олимпиады школьников по технологии в 2020-2021 учебном году</vt:lpstr>
    </vt:vector>
  </TitlesOfParts>
  <Company/>
  <LinksUpToDate>false</LinksUpToDate>
  <CharactersWithSpaces>54880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  по проведению школьного и муниципального этапов всероссийской олимпиады школьников по технологии в 2020-2021 учебном году</dc:title>
  <dc:subject>Методические рекомендации  по проведению школьного и муниципального этапов всероссийской олимпиады школьников по технологии в 2020-2021 учебном году</dc:subject>
  <dc:creator>https://100balnik.com/</dc:creator>
  <cp:keywords>методические рекомендации  по проведению школьного и муниципального этапов всероссийской олимпиады школьников по технологии в 2020-2021 учебном году</cp:keywords>
  <cp:lastModifiedBy>user</cp:lastModifiedBy>
  <cp:revision>19</cp:revision>
  <dcterms:created xsi:type="dcterms:W3CDTF">2020-09-30T04:12:00Z</dcterms:created>
  <dcterms:modified xsi:type="dcterms:W3CDTF">2020-10-20T00:48:00Z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2020-09-22T00:00:00Z</vt:filetime>
  </property>
</Properties>
</file>